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168" w:rsidRPr="00492666"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492666" w:rsidRPr="00492666" w:rsidRDefault="00492666">
      <w:pPr>
        <w:pStyle w:val="a3"/>
        <w:ind w:left="121" w:right="117"/>
        <w:jc w:val="center"/>
        <w:rPr>
          <w:spacing w:val="-1"/>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Default="00492666" w:rsidP="00492666">
      <w:pPr>
        <w:pStyle w:val="a3"/>
        <w:tabs>
          <w:tab w:val="left" w:pos="284"/>
        </w:tabs>
        <w:spacing w:before="4"/>
        <w:ind w:left="0" w:firstLine="26"/>
        <w:jc w:val="both"/>
        <w:rPr>
          <w:b/>
          <w:spacing w:val="1"/>
        </w:rPr>
      </w:pPr>
      <w:r>
        <w:rPr>
          <w:b/>
        </w:rPr>
        <w:t xml:space="preserve">2. </w:t>
      </w:r>
      <w:r w:rsidR="00B3767C">
        <w:rPr>
          <w:b/>
        </w:rPr>
        <w:t>Назва</w:t>
      </w:r>
      <w:r w:rsidR="00B3767C">
        <w:rPr>
          <w:b/>
          <w:spacing w:val="1"/>
        </w:rPr>
        <w:t xml:space="preserve"> </w:t>
      </w:r>
      <w:r w:rsidR="00B3767C">
        <w:rPr>
          <w:b/>
        </w:rPr>
        <w:t>предмета</w:t>
      </w:r>
      <w:r w:rsidR="00B3767C">
        <w:rPr>
          <w:b/>
          <w:spacing w:val="1"/>
        </w:rPr>
        <w:t xml:space="preserve"> </w:t>
      </w:r>
      <w:r w:rsidR="00B3767C">
        <w:rPr>
          <w:b/>
        </w:rPr>
        <w:t>закупівлі</w:t>
      </w:r>
      <w:r w:rsidR="00B3767C">
        <w:rPr>
          <w:b/>
          <w:spacing w:val="1"/>
        </w:rPr>
        <w:t xml:space="preserve"> </w:t>
      </w:r>
      <w:r w:rsidR="00B3767C">
        <w:rPr>
          <w:b/>
        </w:rPr>
        <w:t>із</w:t>
      </w:r>
      <w:r w:rsidR="00B3767C">
        <w:rPr>
          <w:b/>
          <w:spacing w:val="1"/>
        </w:rPr>
        <w:t xml:space="preserve"> </w:t>
      </w:r>
      <w:r w:rsidR="00B3767C">
        <w:rPr>
          <w:b/>
        </w:rPr>
        <w:t>зазначенням</w:t>
      </w:r>
      <w:r w:rsidR="00B3767C">
        <w:rPr>
          <w:b/>
          <w:spacing w:val="1"/>
        </w:rPr>
        <w:t xml:space="preserve"> </w:t>
      </w:r>
      <w:r w:rsidR="00B3767C">
        <w:rPr>
          <w:b/>
        </w:rPr>
        <w:t>коду</w:t>
      </w:r>
      <w:r w:rsidR="00B3767C">
        <w:rPr>
          <w:b/>
          <w:spacing w:val="1"/>
        </w:rPr>
        <w:t xml:space="preserve"> </w:t>
      </w:r>
      <w:r w:rsidR="00B3767C">
        <w:rPr>
          <w:b/>
        </w:rPr>
        <w:t>за</w:t>
      </w:r>
      <w:r w:rsidR="00B3767C">
        <w:rPr>
          <w:b/>
          <w:spacing w:val="1"/>
        </w:rPr>
        <w:t xml:space="preserve"> </w:t>
      </w:r>
      <w:r w:rsidR="00B3767C">
        <w:rPr>
          <w:b/>
        </w:rPr>
        <w:t>Єдиним</w:t>
      </w:r>
      <w:r w:rsidR="00B3767C">
        <w:rPr>
          <w:b/>
          <w:spacing w:val="1"/>
        </w:rPr>
        <w:t xml:space="preserve"> </w:t>
      </w:r>
      <w:r w:rsidR="00B3767C">
        <w:rPr>
          <w:b/>
        </w:rPr>
        <w:t>закупівельним</w:t>
      </w:r>
      <w:r w:rsidR="00B3767C">
        <w:rPr>
          <w:b/>
          <w:spacing w:val="1"/>
        </w:rPr>
        <w:t xml:space="preserve"> </w:t>
      </w:r>
      <w:r w:rsidR="00B3767C">
        <w:rPr>
          <w:b/>
        </w:rPr>
        <w:t>словником:</w:t>
      </w:r>
      <w:r w:rsidR="00B3767C">
        <w:rPr>
          <w:b/>
          <w:spacing w:val="1"/>
        </w:rPr>
        <w:t xml:space="preserve"> </w:t>
      </w:r>
    </w:p>
    <w:p w:rsidR="00492666" w:rsidRPr="00D75581" w:rsidRDefault="00D75581" w:rsidP="00492666">
      <w:pPr>
        <w:pStyle w:val="a3"/>
        <w:tabs>
          <w:tab w:val="left" w:pos="284"/>
        </w:tabs>
        <w:spacing w:before="4"/>
        <w:ind w:left="0" w:firstLine="26"/>
        <w:jc w:val="both"/>
      </w:pPr>
      <w:r w:rsidRPr="00D75581">
        <w:t>Овочі та ф</w:t>
      </w:r>
      <w:r w:rsidRPr="00D75581">
        <w:rPr>
          <w:color w:val="000000"/>
          <w:sz w:val="21"/>
          <w:szCs w:val="21"/>
          <w:shd w:val="clear" w:color="auto" w:fill="FFFFFF"/>
        </w:rPr>
        <w:t>рукти за кодом ЄЗС ДК 021:2015: 03220000-9 - Овочі, фрукти та горіхи</w:t>
      </w:r>
      <w:r w:rsidRPr="00D75581">
        <w:t>.</w:t>
      </w:r>
    </w:p>
    <w:p w:rsidR="00492666" w:rsidRDefault="00492666" w:rsidP="00492666">
      <w:pPr>
        <w:pStyle w:val="a3"/>
        <w:tabs>
          <w:tab w:val="left" w:pos="284"/>
        </w:tabs>
        <w:spacing w:before="4"/>
        <w:ind w:left="0" w:firstLine="26"/>
        <w:jc w:val="both"/>
      </w:pPr>
      <w:r>
        <w:rPr>
          <w:b/>
        </w:rPr>
        <w:t>3.</w:t>
      </w:r>
      <w:r w:rsidRPr="00492666">
        <w:rPr>
          <w:b/>
        </w:rPr>
        <w:t>Вид процедури</w:t>
      </w:r>
      <w:r>
        <w:rPr>
          <w:b/>
        </w:rPr>
        <w:t xml:space="preserve"> закупівлі</w:t>
      </w:r>
      <w:r w:rsidRPr="00492666">
        <w:rPr>
          <w:b/>
        </w:rPr>
        <w:t xml:space="preserve"> :</w:t>
      </w:r>
      <w:r w:rsidRPr="00492666">
        <w:t xml:space="preserve"> </w:t>
      </w:r>
      <w:r w:rsidR="00EF4FC1">
        <w:t>відкриті торги з особливостями.</w:t>
      </w:r>
    </w:p>
    <w:p w:rsidR="00ED54B7" w:rsidRDefault="00492666" w:rsidP="00492666">
      <w:pPr>
        <w:pStyle w:val="a3"/>
        <w:tabs>
          <w:tab w:val="left" w:pos="284"/>
        </w:tabs>
        <w:spacing w:before="4"/>
        <w:ind w:left="0" w:firstLine="26"/>
        <w:jc w:val="both"/>
        <w:rPr>
          <w:color w:val="0D0D0D" w:themeColor="text1" w:themeTint="F2"/>
          <w:shd w:val="clear" w:color="auto" w:fill="FFFFFF"/>
        </w:rPr>
      </w:pPr>
      <w:r>
        <w:rPr>
          <w:b/>
        </w:rPr>
        <w:t>4.</w:t>
      </w:r>
      <w:r w:rsidR="00B3767C" w:rsidRPr="00492666">
        <w:rPr>
          <w:b/>
        </w:rPr>
        <w:t>Ідентифікатор</w:t>
      </w:r>
      <w:r w:rsidR="00B3767C" w:rsidRPr="00492666">
        <w:rPr>
          <w:b/>
          <w:spacing w:val="-5"/>
        </w:rPr>
        <w:t xml:space="preserve"> </w:t>
      </w:r>
      <w:r w:rsidR="00B3767C" w:rsidRPr="00492666">
        <w:rPr>
          <w:b/>
        </w:rPr>
        <w:t>закупівлі:</w:t>
      </w:r>
      <w:r w:rsidR="00814C27" w:rsidRPr="00492666">
        <w:rPr>
          <w:b/>
        </w:rPr>
        <w:t xml:space="preserve"> </w:t>
      </w:r>
      <w:r w:rsidR="00C646A8">
        <w:rPr>
          <w:rFonts w:ascii="Arial" w:hAnsi="Arial" w:cs="Arial"/>
          <w:color w:val="333333"/>
          <w:sz w:val="20"/>
          <w:szCs w:val="20"/>
          <w:shd w:val="clear" w:color="auto" w:fill="FFFFFF"/>
        </w:rPr>
        <w:t>UA-2023-02-08-004413-a</w:t>
      </w:r>
      <w:bookmarkStart w:id="0" w:name="_GoBack"/>
      <w:bookmarkEnd w:id="0"/>
    </w:p>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A36168" w:rsidRDefault="002C0658" w:rsidP="00D75581">
      <w:pPr>
        <w:widowControl/>
        <w:shd w:val="clear" w:color="auto" w:fill="FFFFFF"/>
        <w:autoSpaceDE/>
        <w:autoSpaceDN/>
        <w:ind w:firstLine="284"/>
        <w:jc w:val="both"/>
        <w:rPr>
          <w:color w:val="191919"/>
          <w:sz w:val="24"/>
          <w:szCs w:val="24"/>
          <w:lang w:eastAsia="ru-RU"/>
        </w:rPr>
      </w:pPr>
      <w:r>
        <w:rPr>
          <w:color w:val="191919"/>
          <w:sz w:val="24"/>
          <w:szCs w:val="24"/>
          <w:lang w:val="ru-RU"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94"/>
        <w:gridCol w:w="5895"/>
        <w:gridCol w:w="1276"/>
      </w:tblGrid>
      <w:tr w:rsidR="003F0C5C" w:rsidRPr="007C58CE" w:rsidTr="00E34B2B">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ind w:left="-1100" w:firstLine="1100"/>
              <w:jc w:val="center"/>
              <w:rPr>
                <w:b/>
                <w:sz w:val="24"/>
                <w:szCs w:val="24"/>
                <w:lang w:eastAsia="uk-UA"/>
              </w:rPr>
            </w:pPr>
            <w:r w:rsidRPr="007C58CE">
              <w:rPr>
                <w:b/>
                <w:sz w:val="24"/>
                <w:szCs w:val="24"/>
                <w:lang w:eastAsia="uk-UA"/>
              </w:rPr>
              <w:t>№</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ind w:left="-1100" w:firstLine="1100"/>
              <w:jc w:val="center"/>
              <w:rPr>
                <w:b/>
                <w:sz w:val="24"/>
                <w:szCs w:val="24"/>
                <w:lang w:eastAsia="uk-UA"/>
              </w:rPr>
            </w:pPr>
            <w:r w:rsidRPr="007C58CE">
              <w:rPr>
                <w:b/>
                <w:sz w:val="24"/>
                <w:szCs w:val="24"/>
                <w:lang w:eastAsia="uk-UA"/>
              </w:rPr>
              <w:t>Найменування</w:t>
            </w:r>
          </w:p>
        </w:tc>
        <w:tc>
          <w:tcPr>
            <w:tcW w:w="589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color w:val="000000"/>
                <w:sz w:val="24"/>
                <w:szCs w:val="24"/>
                <w:lang w:eastAsia="uk-UA"/>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jc w:val="center"/>
              <w:rPr>
                <w:b/>
                <w:sz w:val="24"/>
                <w:szCs w:val="24"/>
                <w:lang w:eastAsia="uk-UA"/>
              </w:rPr>
            </w:pPr>
            <w:r w:rsidRPr="007C58CE">
              <w:rPr>
                <w:b/>
                <w:sz w:val="24"/>
                <w:szCs w:val="24"/>
                <w:lang w:eastAsia="uk-UA"/>
              </w:rPr>
              <w:t xml:space="preserve">Кількість </w:t>
            </w:r>
          </w:p>
        </w:tc>
      </w:tr>
      <w:tr w:rsidR="003F0C5C" w:rsidRPr="007C58CE" w:rsidTr="00E34B2B">
        <w:trPr>
          <w:trHeight w:val="41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1.</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Буряк</w:t>
            </w:r>
            <w:r w:rsidRPr="00D51A1E">
              <w:rPr>
                <w:b/>
                <w:sz w:val="24"/>
                <w:szCs w:val="24"/>
                <w:lang w:val="ru-RU" w:eastAsia="uk-UA"/>
              </w:rPr>
              <w:t xml:space="preserve"> </w:t>
            </w:r>
            <w:r>
              <w:rPr>
                <w:b/>
                <w:sz w:val="24"/>
                <w:szCs w:val="24"/>
                <w:lang w:eastAsia="uk-UA"/>
              </w:rPr>
              <w:t>червоний</w:t>
            </w:r>
            <w:r w:rsidRPr="007C58CE">
              <w:rPr>
                <w:b/>
                <w:sz w:val="24"/>
                <w:szCs w:val="24"/>
                <w:lang w:eastAsia="uk-UA"/>
              </w:rPr>
              <w:t xml:space="preserve"> </w:t>
            </w:r>
          </w:p>
          <w:p w:rsidR="003F0C5C" w:rsidRDefault="003F0C5C" w:rsidP="00AB447D">
            <w:pPr>
              <w:jc w:val="center"/>
              <w:rPr>
                <w:sz w:val="20"/>
                <w:szCs w:val="20"/>
              </w:rPr>
            </w:pPr>
          </w:p>
          <w:p w:rsidR="003F0C5C" w:rsidRDefault="003F0C5C" w:rsidP="00AB447D">
            <w:pPr>
              <w:jc w:val="center"/>
              <w:rPr>
                <w:sz w:val="20"/>
                <w:szCs w:val="20"/>
              </w:rPr>
            </w:pPr>
            <w:r w:rsidRPr="00B464A4">
              <w:rPr>
                <w:sz w:val="20"/>
                <w:szCs w:val="20"/>
              </w:rPr>
              <w:t xml:space="preserve">(код номенклатурної позиції </w:t>
            </w:r>
          </w:p>
          <w:p w:rsidR="003F0C5C" w:rsidRDefault="003F0C5C" w:rsidP="00AB447D">
            <w:pPr>
              <w:jc w:val="center"/>
              <w:rPr>
                <w:sz w:val="20"/>
                <w:szCs w:val="20"/>
              </w:rPr>
            </w:pPr>
            <w:r w:rsidRPr="00B464A4">
              <w:rPr>
                <w:sz w:val="20"/>
                <w:szCs w:val="20"/>
              </w:rPr>
              <w:t>ДК 021:2015</w:t>
            </w:r>
          </w:p>
          <w:p w:rsidR="003F0C5C" w:rsidRPr="00B464A4" w:rsidRDefault="003F0C5C" w:rsidP="00AB447D">
            <w:pPr>
              <w:jc w:val="center"/>
              <w:rPr>
                <w:sz w:val="20"/>
                <w:szCs w:val="20"/>
              </w:rPr>
            </w:pPr>
            <w:r>
              <w:rPr>
                <w:sz w:val="20"/>
                <w:szCs w:val="20"/>
              </w:rPr>
              <w:t>03221111-7)</w:t>
            </w:r>
          </w:p>
        </w:tc>
        <w:tc>
          <w:tcPr>
            <w:tcW w:w="589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rPr>
                <w:sz w:val="24"/>
                <w:szCs w:val="24"/>
                <w:lang w:eastAsia="uk-UA"/>
              </w:rPr>
            </w:pPr>
            <w:r w:rsidRPr="007C58CE">
              <w:rPr>
                <w:color w:val="000000"/>
                <w:sz w:val="24"/>
                <w:szCs w:val="24"/>
                <w:lang w:eastAsia="uk-UA"/>
              </w:rPr>
              <w:t xml:space="preserve">Буряк столовий свіжий повинен бути першого товарного ґатунку, очищений від землі сухим способом, однорідний за формою та забарвленням, каліброваним, салатного сорту вирощеним в природних умовах, свіжим, цілим, здоровим, чистим, достатньої зрілості, не в’ялим, без тріщин,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 Розмір коренеплодів в діаметрі повинен складати від 5,0 см до 10,0 см. М’якуш соковитий, темно-червоний різних відтінків. Повинен відповідати вимогам ДСТУ 7033:2009. Без ГМО. Не допускаються коренеплоди, що підморожені, із гниллю та сторонніми запахами. </w:t>
            </w: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4561AD" w:rsidRDefault="003F0C5C" w:rsidP="00AB447D">
            <w:pPr>
              <w:jc w:val="center"/>
              <w:rPr>
                <w:b/>
                <w:bCs/>
                <w:sz w:val="24"/>
                <w:szCs w:val="24"/>
                <w:lang w:eastAsia="uk-UA"/>
              </w:rPr>
            </w:pPr>
            <w:r w:rsidRPr="004561AD">
              <w:rPr>
                <w:sz w:val="24"/>
                <w:szCs w:val="24"/>
                <w:lang w:eastAsia="uk-UA"/>
              </w:rPr>
              <w:t xml:space="preserve"> </w:t>
            </w:r>
            <w:r w:rsidRPr="004561AD">
              <w:rPr>
                <w:b/>
                <w:bCs/>
                <w:sz w:val="24"/>
                <w:szCs w:val="24"/>
                <w:lang w:eastAsia="uk-UA"/>
              </w:rPr>
              <w:t>Кг</w:t>
            </w:r>
          </w:p>
          <w:p w:rsidR="003F0C5C" w:rsidRPr="006224EE" w:rsidRDefault="00064E20" w:rsidP="00AB447D">
            <w:pPr>
              <w:jc w:val="center"/>
              <w:rPr>
                <w:sz w:val="24"/>
                <w:szCs w:val="24"/>
                <w:lang w:val="en-US" w:eastAsia="uk-UA"/>
              </w:rPr>
            </w:pPr>
            <w:r>
              <w:rPr>
                <w:b/>
                <w:bCs/>
                <w:sz w:val="24"/>
                <w:szCs w:val="24"/>
                <w:lang w:val="en-US" w:eastAsia="uk-UA"/>
              </w:rPr>
              <w:t>300</w:t>
            </w:r>
          </w:p>
        </w:tc>
      </w:tr>
      <w:tr w:rsidR="003F0C5C" w:rsidRPr="007C58CE" w:rsidTr="00E34B2B">
        <w:trPr>
          <w:trHeight w:val="41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2.</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Цибуля </w:t>
            </w:r>
            <w:r>
              <w:rPr>
                <w:b/>
                <w:sz w:val="24"/>
                <w:szCs w:val="24"/>
                <w:lang w:eastAsia="uk-UA"/>
              </w:rPr>
              <w:t xml:space="preserve"> </w:t>
            </w:r>
            <w:r w:rsidR="00422404">
              <w:rPr>
                <w:b/>
                <w:sz w:val="24"/>
                <w:szCs w:val="24"/>
                <w:lang w:eastAsia="uk-UA"/>
              </w:rPr>
              <w:t>ріпчаста</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03221113-1)</w:t>
            </w:r>
            <w:r w:rsidRPr="00FD60D1">
              <w:rPr>
                <w:b/>
                <w:bCs/>
                <w:color w:val="333333"/>
                <w:sz w:val="24"/>
                <w:szCs w:val="24"/>
                <w:bdr w:val="none" w:sz="0" w:space="0" w:color="auto" w:frame="1"/>
                <w:shd w:val="clear" w:color="auto" w:fill="E8E8E8"/>
              </w:rPr>
              <w:t xml:space="preserve"> </w:t>
            </w:r>
          </w:p>
        </w:tc>
        <w:tc>
          <w:tcPr>
            <w:tcW w:w="5895" w:type="dxa"/>
            <w:tcBorders>
              <w:top w:val="single" w:sz="4" w:space="0" w:color="auto"/>
              <w:left w:val="single" w:sz="4" w:space="0" w:color="auto"/>
              <w:bottom w:val="single" w:sz="4" w:space="0" w:color="auto"/>
              <w:right w:val="single" w:sz="4" w:space="0" w:color="auto"/>
            </w:tcBorders>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Цибуля ріпчаста біла свіжа повинна бути першого товарного ґатунку, калібрована та розфасована. 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Запах і смак притаманні цьому ботанічному сорту, без сторонніх запахів і смаку. Розмір цибулин за найбільшим поперечним діаметром не менше 4,0 см. Не допускаються вміст цибулини з механічними пошкодженнями, загнилих, запарених, підморожених, пошкоджених стебловою нематодом, кліщами. Цибулини якість згідно з ДСТУ 3234-95, без стороннього запаху і присмаку. Без ГМО. </w:t>
            </w:r>
          </w:p>
          <w:p w:rsidR="003F0C5C" w:rsidRPr="007C58CE" w:rsidRDefault="003F0C5C" w:rsidP="00AB447D">
            <w:pPr>
              <w:rPr>
                <w:sz w:val="24"/>
                <w:szCs w:val="24"/>
                <w:lang w:eastAsia="uk-UA"/>
              </w:rPr>
            </w:pP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3F0C5C">
            <w:pPr>
              <w:jc w:val="center"/>
              <w:rPr>
                <w:b/>
                <w:bCs/>
                <w:sz w:val="24"/>
                <w:szCs w:val="24"/>
                <w:lang w:eastAsia="uk-UA"/>
              </w:rPr>
            </w:pPr>
            <w:r w:rsidRPr="004561AD">
              <w:rPr>
                <w:b/>
                <w:bCs/>
                <w:sz w:val="24"/>
                <w:szCs w:val="24"/>
                <w:lang w:eastAsia="uk-UA"/>
              </w:rPr>
              <w:t>Кг</w:t>
            </w:r>
          </w:p>
          <w:p w:rsidR="003F0C5C" w:rsidRPr="00096978" w:rsidRDefault="00064E20" w:rsidP="00AB447D">
            <w:pPr>
              <w:jc w:val="center"/>
              <w:rPr>
                <w:b/>
                <w:bCs/>
                <w:sz w:val="24"/>
                <w:szCs w:val="24"/>
                <w:lang w:val="en-US" w:eastAsia="uk-UA"/>
              </w:rPr>
            </w:pPr>
            <w:r>
              <w:rPr>
                <w:b/>
                <w:bCs/>
                <w:sz w:val="24"/>
                <w:szCs w:val="24"/>
                <w:lang w:val="en-US" w:eastAsia="uk-UA"/>
              </w:rPr>
              <w:t>150</w:t>
            </w:r>
          </w:p>
          <w:p w:rsidR="003F0C5C" w:rsidRPr="007C58CE" w:rsidRDefault="003F0C5C" w:rsidP="00AB447D">
            <w:pPr>
              <w:rPr>
                <w:sz w:val="24"/>
                <w:szCs w:val="24"/>
                <w:lang w:eastAsia="uk-UA"/>
              </w:rPr>
            </w:pPr>
            <w:r w:rsidRPr="004561AD">
              <w:rPr>
                <w:b/>
                <w:bCs/>
                <w:sz w:val="24"/>
                <w:szCs w:val="24"/>
                <w:lang w:eastAsia="uk-UA"/>
              </w:rPr>
              <w:t xml:space="preserve">  </w:t>
            </w:r>
          </w:p>
        </w:tc>
      </w:tr>
      <w:tr w:rsidR="003F0C5C" w:rsidRPr="007C58CE" w:rsidTr="00E34B2B">
        <w:trPr>
          <w:trHeight w:val="417"/>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3.</w:t>
            </w:r>
          </w:p>
        </w:tc>
        <w:tc>
          <w:tcPr>
            <w:tcW w:w="2094" w:type="dxa"/>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Морква </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lastRenderedPageBreak/>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w:t>
            </w:r>
            <w:r>
              <w:rPr>
                <w:sz w:val="20"/>
                <w:szCs w:val="20"/>
              </w:rPr>
              <w:t>2</w:t>
            </w:r>
            <w:r w:rsidRPr="00B464A4">
              <w:rPr>
                <w:sz w:val="20"/>
                <w:szCs w:val="20"/>
              </w:rPr>
              <w:t>-</w:t>
            </w:r>
            <w:r>
              <w:rPr>
                <w:sz w:val="20"/>
                <w:szCs w:val="20"/>
              </w:rPr>
              <w:t>4</w:t>
            </w:r>
            <w:r w:rsidRPr="00B464A4">
              <w:rPr>
                <w:sz w:val="20"/>
                <w:szCs w:val="20"/>
              </w:rPr>
              <w:t>)</w:t>
            </w:r>
          </w:p>
        </w:tc>
        <w:tc>
          <w:tcPr>
            <w:tcW w:w="5895"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lastRenderedPageBreak/>
              <w:t xml:space="preserve">Морква столова свіжа повинна бути першого товарного ґатунку, очищена від землі сухим способом, </w:t>
            </w:r>
            <w:r w:rsidRPr="007C58CE">
              <w:rPr>
                <w:color w:val="000000"/>
                <w:sz w:val="24"/>
                <w:szCs w:val="24"/>
                <w:lang w:eastAsia="uk-UA"/>
              </w:rPr>
              <w:lastRenderedPageBreak/>
              <w:t>однорідна за формою та забарвленням, калібрована.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r w:rsidRPr="007C58CE">
              <w:rPr>
                <w:color w:val="000000"/>
                <w:sz w:val="24"/>
                <w:szCs w:val="24"/>
              </w:rPr>
              <w:t xml:space="preserve"> </w:t>
            </w:r>
            <w:r w:rsidRPr="007C58CE">
              <w:rPr>
                <w:color w:val="000000"/>
                <w:sz w:val="24"/>
                <w:szCs w:val="24"/>
                <w:lang w:eastAsia="uk-UA"/>
              </w:rPr>
              <w:t>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w:t>
            </w:r>
          </w:p>
          <w:p w:rsidR="003F0C5C" w:rsidRPr="007C58CE" w:rsidRDefault="003F0C5C" w:rsidP="00AB447D">
            <w:pPr>
              <w:rPr>
                <w:sz w:val="24"/>
                <w:szCs w:val="24"/>
                <w:lang w:eastAsia="uk-UA"/>
              </w:rPr>
            </w:pPr>
            <w:r w:rsidRPr="007C58CE">
              <w:rPr>
                <w:color w:val="000000"/>
                <w:sz w:val="24"/>
                <w:szCs w:val="24"/>
                <w:lang w:eastAsia="uk-UA"/>
              </w:rPr>
              <w:t xml:space="preserve"> </w:t>
            </w:r>
            <w:r>
              <w:rPr>
                <w:color w:val="000000"/>
                <w:sz w:val="24"/>
                <w:szCs w:val="24"/>
                <w:lang w:eastAsia="uk-UA"/>
              </w:rPr>
              <w:t>Врожай 2022</w:t>
            </w:r>
            <w:r w:rsidR="00E34B2B">
              <w:rPr>
                <w:color w:val="000000"/>
                <w:sz w:val="24"/>
                <w:szCs w:val="24"/>
                <w:lang w:eastAsia="uk-UA"/>
              </w:rPr>
              <w:t xml:space="preserve"> року</w:t>
            </w:r>
            <w:r>
              <w:rPr>
                <w:color w:val="000000"/>
                <w:sz w:val="24"/>
                <w:szCs w:val="24"/>
                <w:lang w:eastAsia="uk-UA"/>
              </w:rPr>
              <w:t>.</w:t>
            </w:r>
          </w:p>
        </w:tc>
        <w:tc>
          <w:tcPr>
            <w:tcW w:w="1276" w:type="dxa"/>
            <w:shd w:val="clear" w:color="auto" w:fill="auto"/>
            <w:hideMark/>
          </w:tcPr>
          <w:p w:rsidR="003F0C5C" w:rsidRPr="004561AD" w:rsidRDefault="003F0C5C" w:rsidP="00422404">
            <w:pPr>
              <w:jc w:val="center"/>
              <w:rPr>
                <w:b/>
                <w:bCs/>
                <w:sz w:val="24"/>
                <w:szCs w:val="24"/>
                <w:lang w:eastAsia="uk-UA"/>
              </w:rPr>
            </w:pPr>
            <w:r w:rsidRPr="004561AD">
              <w:rPr>
                <w:b/>
                <w:bCs/>
                <w:sz w:val="24"/>
                <w:szCs w:val="24"/>
                <w:lang w:eastAsia="uk-UA"/>
              </w:rPr>
              <w:lastRenderedPageBreak/>
              <w:t>Кг</w:t>
            </w:r>
          </w:p>
          <w:p w:rsidR="003F0C5C" w:rsidRPr="00064E20" w:rsidRDefault="00064E20" w:rsidP="00064E20">
            <w:pPr>
              <w:jc w:val="center"/>
              <w:rPr>
                <w:b/>
                <w:bCs/>
                <w:sz w:val="24"/>
                <w:szCs w:val="24"/>
                <w:lang w:val="en-US" w:eastAsia="uk-UA"/>
              </w:rPr>
            </w:pPr>
            <w:r>
              <w:rPr>
                <w:b/>
                <w:bCs/>
                <w:sz w:val="24"/>
                <w:szCs w:val="24"/>
                <w:lang w:val="en-US" w:eastAsia="uk-UA"/>
              </w:rPr>
              <w:t>400</w:t>
            </w:r>
          </w:p>
        </w:tc>
      </w:tr>
      <w:tr w:rsidR="003F0C5C" w:rsidRPr="007C58CE" w:rsidTr="00E34B2B">
        <w:trPr>
          <w:trHeight w:val="2294"/>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4.</w:t>
            </w:r>
          </w:p>
        </w:tc>
        <w:tc>
          <w:tcPr>
            <w:tcW w:w="2094" w:type="dxa"/>
            <w:shd w:val="clear" w:color="auto" w:fill="auto"/>
            <w:hideMark/>
          </w:tcPr>
          <w:p w:rsidR="003F0C5C" w:rsidRDefault="003F0C5C" w:rsidP="00AB447D">
            <w:pPr>
              <w:jc w:val="center"/>
              <w:rPr>
                <w:b/>
                <w:sz w:val="24"/>
                <w:szCs w:val="24"/>
                <w:lang w:eastAsia="uk-UA"/>
              </w:rPr>
            </w:pPr>
            <w:r w:rsidRPr="007C58CE">
              <w:rPr>
                <w:b/>
                <w:sz w:val="24"/>
                <w:szCs w:val="24"/>
                <w:lang w:eastAsia="uk-UA"/>
              </w:rPr>
              <w:t>Капуста</w:t>
            </w:r>
            <w:r>
              <w:rPr>
                <w:b/>
                <w:sz w:val="24"/>
                <w:szCs w:val="24"/>
                <w:lang w:eastAsia="uk-UA"/>
              </w:rPr>
              <w:t xml:space="preserve"> білокачанна</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03221</w:t>
            </w:r>
            <w:r>
              <w:rPr>
                <w:sz w:val="20"/>
                <w:szCs w:val="20"/>
              </w:rPr>
              <w:t>410</w:t>
            </w:r>
            <w:r w:rsidRPr="00B464A4">
              <w:rPr>
                <w:sz w:val="20"/>
                <w:szCs w:val="20"/>
              </w:rPr>
              <w:t>-</w:t>
            </w:r>
            <w:r>
              <w:rPr>
                <w:sz w:val="20"/>
                <w:szCs w:val="20"/>
              </w:rPr>
              <w:t>3</w:t>
            </w:r>
            <w:r w:rsidRPr="00B464A4">
              <w:rPr>
                <w:sz w:val="20"/>
                <w:szCs w:val="20"/>
              </w:rPr>
              <w:t>)</w:t>
            </w:r>
          </w:p>
          <w:p w:rsidR="003F0C5C" w:rsidRDefault="003F0C5C" w:rsidP="00AB447D">
            <w:pPr>
              <w:jc w:val="center"/>
              <w:rPr>
                <w:b/>
                <w:sz w:val="24"/>
                <w:szCs w:val="24"/>
              </w:rPr>
            </w:pPr>
          </w:p>
          <w:p w:rsidR="003F0C5C" w:rsidRPr="007C58CE" w:rsidRDefault="003F0C5C" w:rsidP="00AB447D">
            <w:pPr>
              <w:jc w:val="center"/>
              <w:rPr>
                <w:b/>
                <w:sz w:val="24"/>
                <w:szCs w:val="24"/>
                <w:lang w:eastAsia="uk-UA"/>
              </w:rPr>
            </w:pPr>
          </w:p>
        </w:tc>
        <w:tc>
          <w:tcPr>
            <w:tcW w:w="5895" w:type="dxa"/>
            <w:shd w:val="clear" w:color="auto" w:fill="auto"/>
          </w:tcPr>
          <w:p w:rsidR="003F0C5C" w:rsidRPr="007C58CE" w:rsidRDefault="003F0C5C" w:rsidP="00AB447D">
            <w:pPr>
              <w:spacing w:before="100" w:beforeAutospacing="1" w:after="100" w:afterAutospacing="1"/>
              <w:rPr>
                <w:color w:val="000000"/>
                <w:sz w:val="24"/>
                <w:szCs w:val="24"/>
                <w:lang w:eastAsia="uk-UA"/>
              </w:rPr>
            </w:pPr>
            <w:r w:rsidRPr="007C58CE">
              <w:rPr>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C58CE">
              <w:rPr>
                <w:color w:val="000000"/>
                <w:sz w:val="24"/>
                <w:szCs w:val="24"/>
                <w:lang w:val="ru-RU" w:eastAsia="uk-UA"/>
              </w:rPr>
              <w:t xml:space="preserve"> </w:t>
            </w:r>
            <w:r w:rsidRPr="007C58CE">
              <w:rPr>
                <w:color w:val="000000"/>
                <w:sz w:val="24"/>
                <w:szCs w:val="24"/>
                <w:lang w:eastAsia="uk-UA"/>
              </w:rPr>
              <w:t xml:space="preserve">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w:t>
            </w: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shd w:val="clear" w:color="auto" w:fill="auto"/>
            <w:hideMark/>
          </w:tcPr>
          <w:p w:rsidR="003F0C5C" w:rsidRPr="004561AD" w:rsidRDefault="003F0C5C" w:rsidP="00AB447D">
            <w:pPr>
              <w:jc w:val="center"/>
              <w:rPr>
                <w:b/>
                <w:bCs/>
                <w:sz w:val="24"/>
                <w:szCs w:val="24"/>
                <w:lang w:eastAsia="uk-UA"/>
              </w:rPr>
            </w:pPr>
            <w:r w:rsidRPr="007C58CE">
              <w:rPr>
                <w:sz w:val="24"/>
                <w:szCs w:val="24"/>
                <w:lang w:eastAsia="uk-UA"/>
              </w:rPr>
              <w:t xml:space="preserve">  </w:t>
            </w:r>
            <w:r w:rsidRPr="004561AD">
              <w:rPr>
                <w:b/>
                <w:bCs/>
                <w:sz w:val="24"/>
                <w:szCs w:val="24"/>
                <w:lang w:eastAsia="uk-UA"/>
              </w:rPr>
              <w:t>Кг</w:t>
            </w:r>
          </w:p>
          <w:p w:rsidR="003F0C5C" w:rsidRPr="00064E20" w:rsidRDefault="00064E20" w:rsidP="00AB447D">
            <w:pPr>
              <w:jc w:val="center"/>
              <w:rPr>
                <w:b/>
                <w:bCs/>
                <w:sz w:val="24"/>
                <w:szCs w:val="24"/>
                <w:lang w:val="en-US" w:eastAsia="uk-UA"/>
              </w:rPr>
            </w:pPr>
            <w:r w:rsidRPr="00064E20">
              <w:rPr>
                <w:b/>
                <w:bCs/>
                <w:sz w:val="24"/>
                <w:szCs w:val="24"/>
                <w:lang w:val="en-US" w:eastAsia="uk-UA"/>
              </w:rPr>
              <w:t>400</w:t>
            </w:r>
          </w:p>
        </w:tc>
      </w:tr>
      <w:tr w:rsidR="00422404" w:rsidRPr="007C58CE" w:rsidTr="00E34B2B">
        <w:trPr>
          <w:trHeight w:val="1361"/>
        </w:trPr>
        <w:tc>
          <w:tcPr>
            <w:tcW w:w="516" w:type="dxa"/>
            <w:shd w:val="clear" w:color="auto" w:fill="auto"/>
          </w:tcPr>
          <w:p w:rsidR="00422404" w:rsidRPr="007C58CE" w:rsidRDefault="00422404" w:rsidP="00422404">
            <w:pPr>
              <w:jc w:val="center"/>
              <w:rPr>
                <w:b/>
                <w:sz w:val="24"/>
                <w:szCs w:val="24"/>
                <w:lang w:eastAsia="uk-UA"/>
              </w:rPr>
            </w:pPr>
            <w:r w:rsidRPr="007C58CE">
              <w:rPr>
                <w:b/>
                <w:sz w:val="24"/>
                <w:szCs w:val="24"/>
                <w:lang w:eastAsia="uk-UA"/>
              </w:rPr>
              <w:t>5.</w:t>
            </w:r>
          </w:p>
        </w:tc>
        <w:tc>
          <w:tcPr>
            <w:tcW w:w="2094" w:type="dxa"/>
            <w:shd w:val="clear" w:color="auto" w:fill="auto"/>
          </w:tcPr>
          <w:p w:rsidR="00422404" w:rsidRDefault="00422404" w:rsidP="00422404">
            <w:pPr>
              <w:jc w:val="center"/>
              <w:rPr>
                <w:b/>
                <w:sz w:val="24"/>
                <w:szCs w:val="24"/>
                <w:lang w:eastAsia="uk-UA"/>
              </w:rPr>
            </w:pPr>
            <w:r w:rsidRPr="007C58CE">
              <w:rPr>
                <w:b/>
                <w:sz w:val="24"/>
                <w:szCs w:val="24"/>
                <w:lang w:eastAsia="uk-UA"/>
              </w:rPr>
              <w:t>Капуста</w:t>
            </w:r>
            <w:r>
              <w:rPr>
                <w:b/>
                <w:sz w:val="24"/>
                <w:szCs w:val="24"/>
                <w:lang w:eastAsia="uk-UA"/>
              </w:rPr>
              <w:t xml:space="preserve"> білокачанна</w:t>
            </w:r>
          </w:p>
          <w:p w:rsidR="0025288D" w:rsidRPr="0025288D" w:rsidRDefault="0025288D" w:rsidP="00422404">
            <w:pPr>
              <w:jc w:val="center"/>
              <w:rPr>
                <w:b/>
                <w:sz w:val="24"/>
                <w:szCs w:val="24"/>
                <w:lang w:eastAsia="uk-UA"/>
              </w:rPr>
            </w:pPr>
            <w:r>
              <w:rPr>
                <w:b/>
                <w:sz w:val="24"/>
                <w:szCs w:val="24"/>
                <w:lang w:eastAsia="uk-UA"/>
              </w:rPr>
              <w:t>молода</w:t>
            </w:r>
          </w:p>
          <w:p w:rsidR="00422404" w:rsidRDefault="00422404" w:rsidP="00422404">
            <w:pPr>
              <w:jc w:val="center"/>
              <w:rPr>
                <w:b/>
                <w:sz w:val="24"/>
                <w:szCs w:val="24"/>
                <w:lang w:eastAsia="uk-UA"/>
              </w:rPr>
            </w:pP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sz w:val="20"/>
                <w:szCs w:val="20"/>
              </w:rPr>
            </w:pPr>
            <w:r w:rsidRPr="00B464A4">
              <w:rPr>
                <w:sz w:val="20"/>
                <w:szCs w:val="20"/>
              </w:rPr>
              <w:t>03221</w:t>
            </w:r>
            <w:r>
              <w:rPr>
                <w:sz w:val="20"/>
                <w:szCs w:val="20"/>
              </w:rPr>
              <w:t>410</w:t>
            </w:r>
            <w:r w:rsidRPr="00B464A4">
              <w:rPr>
                <w:sz w:val="20"/>
                <w:szCs w:val="20"/>
              </w:rPr>
              <w:t>-</w:t>
            </w:r>
            <w:r>
              <w:rPr>
                <w:sz w:val="20"/>
                <w:szCs w:val="20"/>
              </w:rPr>
              <w:t>3</w:t>
            </w:r>
            <w:r w:rsidRPr="00B464A4">
              <w:rPr>
                <w:sz w:val="20"/>
                <w:szCs w:val="20"/>
              </w:rPr>
              <w:t>)</w:t>
            </w:r>
          </w:p>
          <w:p w:rsidR="00422404" w:rsidRDefault="00422404" w:rsidP="00422404">
            <w:pPr>
              <w:jc w:val="center"/>
              <w:rPr>
                <w:b/>
                <w:sz w:val="24"/>
                <w:szCs w:val="24"/>
              </w:rPr>
            </w:pPr>
          </w:p>
          <w:p w:rsidR="00422404" w:rsidRPr="007C58CE" w:rsidRDefault="00422404" w:rsidP="00422404">
            <w:pPr>
              <w:jc w:val="center"/>
              <w:rPr>
                <w:b/>
                <w:sz w:val="24"/>
                <w:szCs w:val="24"/>
                <w:lang w:eastAsia="uk-UA"/>
              </w:rPr>
            </w:pPr>
          </w:p>
        </w:tc>
        <w:tc>
          <w:tcPr>
            <w:tcW w:w="5895" w:type="dxa"/>
            <w:shd w:val="clear" w:color="auto" w:fill="auto"/>
          </w:tcPr>
          <w:p w:rsidR="00422404" w:rsidRPr="007C58CE" w:rsidRDefault="00422404" w:rsidP="00422404">
            <w:pPr>
              <w:spacing w:before="100" w:beforeAutospacing="1" w:after="100" w:afterAutospacing="1"/>
              <w:rPr>
                <w:color w:val="000000"/>
                <w:sz w:val="24"/>
                <w:szCs w:val="24"/>
                <w:lang w:eastAsia="uk-UA"/>
              </w:rPr>
            </w:pPr>
            <w:r w:rsidRPr="007C58CE">
              <w:rPr>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C58CE">
              <w:rPr>
                <w:color w:val="000000"/>
                <w:sz w:val="24"/>
                <w:szCs w:val="24"/>
                <w:lang w:val="ru-RU" w:eastAsia="uk-UA"/>
              </w:rPr>
              <w:t xml:space="preserve"> </w:t>
            </w:r>
            <w:r w:rsidRPr="007C58CE">
              <w:rPr>
                <w:color w:val="000000"/>
                <w:sz w:val="24"/>
                <w:szCs w:val="24"/>
                <w:lang w:eastAsia="uk-UA"/>
              </w:rPr>
              <w:t xml:space="preserve">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w:t>
            </w:r>
            <w:r>
              <w:rPr>
                <w:color w:val="000000"/>
                <w:sz w:val="24"/>
                <w:szCs w:val="24"/>
                <w:lang w:eastAsia="uk-UA"/>
              </w:rPr>
              <w:t>Врожай 2023 рок</w:t>
            </w:r>
            <w:r w:rsidR="0025288D">
              <w:rPr>
                <w:color w:val="000000"/>
                <w:sz w:val="24"/>
                <w:szCs w:val="24"/>
                <w:lang w:eastAsia="uk-UA"/>
              </w:rPr>
              <w:t>у</w:t>
            </w:r>
            <w:r>
              <w:rPr>
                <w:color w:val="000000"/>
                <w:sz w:val="24"/>
                <w:szCs w:val="24"/>
                <w:lang w:eastAsia="uk-UA"/>
              </w:rPr>
              <w:t>.</w:t>
            </w:r>
          </w:p>
        </w:tc>
        <w:tc>
          <w:tcPr>
            <w:tcW w:w="1276" w:type="dxa"/>
            <w:shd w:val="clear" w:color="auto" w:fill="auto"/>
          </w:tcPr>
          <w:p w:rsidR="00422404" w:rsidRPr="004561AD" w:rsidRDefault="00422404" w:rsidP="00422404">
            <w:pPr>
              <w:jc w:val="center"/>
              <w:rPr>
                <w:b/>
                <w:bCs/>
                <w:sz w:val="24"/>
                <w:szCs w:val="24"/>
                <w:lang w:eastAsia="uk-UA"/>
              </w:rPr>
            </w:pPr>
            <w:r w:rsidRPr="004561AD">
              <w:rPr>
                <w:b/>
                <w:bCs/>
                <w:sz w:val="24"/>
                <w:szCs w:val="24"/>
                <w:lang w:eastAsia="uk-UA"/>
              </w:rPr>
              <w:t>Кг</w:t>
            </w:r>
          </w:p>
          <w:p w:rsidR="00422404" w:rsidRPr="00422404" w:rsidRDefault="00422404" w:rsidP="00422404">
            <w:pPr>
              <w:jc w:val="center"/>
              <w:rPr>
                <w:b/>
                <w:bCs/>
                <w:sz w:val="24"/>
                <w:szCs w:val="24"/>
                <w:lang w:val="en-US" w:eastAsia="uk-UA"/>
              </w:rPr>
            </w:pPr>
            <w:r w:rsidRPr="00422404">
              <w:rPr>
                <w:b/>
                <w:bCs/>
                <w:sz w:val="24"/>
                <w:szCs w:val="24"/>
                <w:lang w:val="en-US" w:eastAsia="uk-UA"/>
              </w:rPr>
              <w:t>100</w:t>
            </w:r>
          </w:p>
        </w:tc>
      </w:tr>
      <w:tr w:rsidR="00422404" w:rsidRPr="007C58CE" w:rsidTr="00E34B2B">
        <w:trPr>
          <w:trHeight w:val="1257"/>
        </w:trPr>
        <w:tc>
          <w:tcPr>
            <w:tcW w:w="516" w:type="dxa"/>
            <w:shd w:val="clear" w:color="auto" w:fill="auto"/>
          </w:tcPr>
          <w:p w:rsidR="00422404" w:rsidRPr="007C58CE" w:rsidRDefault="0025288D" w:rsidP="00422404">
            <w:pPr>
              <w:jc w:val="center"/>
              <w:rPr>
                <w:b/>
                <w:sz w:val="24"/>
                <w:szCs w:val="24"/>
                <w:lang w:eastAsia="uk-UA"/>
              </w:rPr>
            </w:pPr>
            <w:r>
              <w:rPr>
                <w:b/>
                <w:sz w:val="24"/>
                <w:szCs w:val="24"/>
                <w:lang w:eastAsia="uk-UA"/>
              </w:rPr>
              <w:t>6.</w:t>
            </w:r>
          </w:p>
        </w:tc>
        <w:tc>
          <w:tcPr>
            <w:tcW w:w="2094" w:type="dxa"/>
            <w:shd w:val="clear" w:color="auto" w:fill="auto"/>
          </w:tcPr>
          <w:p w:rsidR="00422404" w:rsidRDefault="00422404" w:rsidP="00422404">
            <w:pPr>
              <w:jc w:val="center"/>
              <w:rPr>
                <w:b/>
                <w:sz w:val="24"/>
                <w:szCs w:val="24"/>
                <w:lang w:eastAsia="uk-UA"/>
              </w:rPr>
            </w:pPr>
            <w:r w:rsidRPr="007C58CE">
              <w:rPr>
                <w:b/>
                <w:sz w:val="24"/>
                <w:szCs w:val="24"/>
                <w:lang w:eastAsia="uk-UA"/>
              </w:rPr>
              <w:t>Часник</w:t>
            </w:r>
          </w:p>
          <w:p w:rsidR="00422404" w:rsidRDefault="00422404" w:rsidP="00422404">
            <w:pPr>
              <w:jc w:val="center"/>
              <w:rPr>
                <w:b/>
                <w:sz w:val="24"/>
                <w:szCs w:val="24"/>
                <w:lang w:eastAsia="uk-UA"/>
              </w:rPr>
            </w:pP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sz w:val="20"/>
                <w:szCs w:val="20"/>
              </w:rPr>
            </w:pPr>
            <w:r w:rsidRPr="00B464A4">
              <w:rPr>
                <w:sz w:val="20"/>
                <w:szCs w:val="20"/>
              </w:rPr>
              <w:t>0322</w:t>
            </w:r>
            <w:r>
              <w:rPr>
                <w:sz w:val="20"/>
                <w:szCs w:val="20"/>
              </w:rPr>
              <w:t>0000-9</w:t>
            </w:r>
            <w:r w:rsidRPr="00B464A4">
              <w:rPr>
                <w:sz w:val="20"/>
                <w:szCs w:val="20"/>
              </w:rPr>
              <w:t>)</w:t>
            </w:r>
          </w:p>
          <w:p w:rsidR="00422404" w:rsidRPr="007C58CE" w:rsidRDefault="00422404" w:rsidP="00422404">
            <w:pPr>
              <w:jc w:val="center"/>
              <w:rPr>
                <w:b/>
                <w:sz w:val="24"/>
                <w:szCs w:val="24"/>
                <w:lang w:eastAsia="uk-UA"/>
              </w:rPr>
            </w:pPr>
          </w:p>
        </w:tc>
        <w:tc>
          <w:tcPr>
            <w:tcW w:w="5895" w:type="dxa"/>
            <w:shd w:val="clear" w:color="auto" w:fill="auto"/>
          </w:tcPr>
          <w:p w:rsidR="00422404" w:rsidRDefault="00422404" w:rsidP="00422404">
            <w:pPr>
              <w:rPr>
                <w:color w:val="000000"/>
                <w:sz w:val="24"/>
                <w:szCs w:val="24"/>
              </w:rPr>
            </w:pPr>
            <w:r w:rsidRPr="007C58CE">
              <w:rPr>
                <w:color w:val="000000"/>
                <w:sz w:val="24"/>
                <w:szCs w:val="24"/>
                <w:lang w:eastAsia="uk-UA"/>
              </w:rPr>
              <w:t xml:space="preserve"> Головки здорові, без ознак гниття і псування, чисті, без пошкоджень, без видимих ознак проростання та надлишкової вологої поверхні</w:t>
            </w:r>
            <w:r>
              <w:rPr>
                <w:color w:val="000000"/>
                <w:sz w:val="24"/>
                <w:szCs w:val="24"/>
                <w:lang w:eastAsia="uk-UA"/>
              </w:rPr>
              <w:t>, величиною не менше 30 мм, 1 гатунку</w:t>
            </w:r>
            <w:r w:rsidRPr="007C58CE">
              <w:rPr>
                <w:color w:val="000000"/>
                <w:sz w:val="24"/>
                <w:szCs w:val="24"/>
                <w:lang w:eastAsia="uk-UA"/>
              </w:rPr>
              <w:t>. Без ГМО.</w:t>
            </w:r>
            <w:r w:rsidRPr="007C58CE">
              <w:rPr>
                <w:color w:val="000000"/>
                <w:sz w:val="24"/>
                <w:szCs w:val="24"/>
              </w:rPr>
              <w:t xml:space="preserve"> </w:t>
            </w:r>
            <w:r w:rsidRPr="000F249B">
              <w:rPr>
                <w:color w:val="000000"/>
                <w:sz w:val="24"/>
                <w:szCs w:val="24"/>
                <w:shd w:val="clear" w:color="auto" w:fill="FFFFFF"/>
              </w:rPr>
              <w:t>ДСТУ 3233</w:t>
            </w:r>
          </w:p>
          <w:p w:rsidR="00422404" w:rsidRPr="007C58CE" w:rsidRDefault="00422404" w:rsidP="00422404">
            <w:pPr>
              <w:rPr>
                <w:sz w:val="24"/>
                <w:szCs w:val="24"/>
                <w:lang w:eastAsia="uk-UA"/>
              </w:rPr>
            </w:pPr>
            <w:r>
              <w:rPr>
                <w:color w:val="000000"/>
                <w:sz w:val="24"/>
                <w:szCs w:val="24"/>
                <w:lang w:eastAsia="uk-UA"/>
              </w:rPr>
              <w:t>Врожай 202</w:t>
            </w:r>
            <w:r w:rsidR="00E34B2B">
              <w:rPr>
                <w:color w:val="000000"/>
                <w:sz w:val="24"/>
                <w:szCs w:val="24"/>
                <w:lang w:eastAsia="uk-UA"/>
              </w:rPr>
              <w:t>2</w:t>
            </w:r>
            <w:r>
              <w:rPr>
                <w:color w:val="000000"/>
                <w:sz w:val="24"/>
                <w:szCs w:val="24"/>
                <w:lang w:eastAsia="uk-UA"/>
              </w:rPr>
              <w:t xml:space="preserve"> року</w:t>
            </w:r>
          </w:p>
        </w:tc>
        <w:tc>
          <w:tcPr>
            <w:tcW w:w="1276" w:type="dxa"/>
            <w:shd w:val="clear" w:color="auto" w:fill="auto"/>
          </w:tcPr>
          <w:p w:rsidR="00422404" w:rsidRPr="003E569E" w:rsidRDefault="00422404" w:rsidP="00422404">
            <w:pPr>
              <w:jc w:val="center"/>
              <w:rPr>
                <w:b/>
                <w:bCs/>
                <w:sz w:val="24"/>
                <w:szCs w:val="24"/>
                <w:lang w:eastAsia="uk-UA"/>
              </w:rPr>
            </w:pPr>
            <w:r w:rsidRPr="003E569E">
              <w:rPr>
                <w:b/>
                <w:bCs/>
                <w:sz w:val="24"/>
                <w:szCs w:val="24"/>
                <w:lang w:eastAsia="uk-UA"/>
              </w:rPr>
              <w:t>Кг</w:t>
            </w:r>
          </w:p>
          <w:p w:rsidR="00422404" w:rsidRPr="00064E20" w:rsidRDefault="00422404" w:rsidP="00422404">
            <w:pPr>
              <w:jc w:val="center"/>
              <w:rPr>
                <w:sz w:val="24"/>
                <w:szCs w:val="24"/>
                <w:lang w:val="en-US" w:eastAsia="uk-UA"/>
              </w:rPr>
            </w:pPr>
            <w:r>
              <w:rPr>
                <w:b/>
                <w:bCs/>
                <w:sz w:val="24"/>
                <w:szCs w:val="24"/>
                <w:lang w:val="en-US" w:eastAsia="uk-UA"/>
              </w:rPr>
              <w:t>15</w:t>
            </w:r>
          </w:p>
        </w:tc>
      </w:tr>
      <w:tr w:rsidR="00422404" w:rsidRPr="007C58CE" w:rsidTr="00E34B2B">
        <w:trPr>
          <w:trHeight w:val="417"/>
        </w:trPr>
        <w:tc>
          <w:tcPr>
            <w:tcW w:w="516" w:type="dxa"/>
            <w:shd w:val="clear" w:color="auto" w:fill="auto"/>
          </w:tcPr>
          <w:p w:rsidR="00422404" w:rsidRPr="007C58CE" w:rsidRDefault="0025288D" w:rsidP="00422404">
            <w:pPr>
              <w:jc w:val="center"/>
              <w:rPr>
                <w:b/>
                <w:sz w:val="24"/>
                <w:szCs w:val="24"/>
                <w:lang w:eastAsia="uk-UA"/>
              </w:rPr>
            </w:pPr>
            <w:r>
              <w:rPr>
                <w:b/>
                <w:sz w:val="24"/>
                <w:szCs w:val="24"/>
                <w:lang w:eastAsia="uk-UA"/>
              </w:rPr>
              <w:t>7.</w:t>
            </w:r>
          </w:p>
        </w:tc>
        <w:tc>
          <w:tcPr>
            <w:tcW w:w="2094" w:type="dxa"/>
            <w:shd w:val="clear" w:color="auto" w:fill="auto"/>
          </w:tcPr>
          <w:p w:rsidR="00422404" w:rsidRDefault="00422404" w:rsidP="00422404">
            <w:pPr>
              <w:jc w:val="center"/>
              <w:rPr>
                <w:b/>
                <w:sz w:val="24"/>
                <w:szCs w:val="24"/>
                <w:lang w:eastAsia="uk-UA"/>
              </w:rPr>
            </w:pPr>
            <w:r>
              <w:rPr>
                <w:b/>
                <w:sz w:val="24"/>
                <w:szCs w:val="24"/>
                <w:lang w:eastAsia="uk-UA"/>
              </w:rPr>
              <w:t>Гарбуз</w:t>
            </w:r>
          </w:p>
          <w:p w:rsidR="00422404" w:rsidRDefault="00422404" w:rsidP="00422404">
            <w:pPr>
              <w:jc w:val="center"/>
              <w:rPr>
                <w:b/>
                <w:sz w:val="24"/>
                <w:szCs w:val="24"/>
                <w:lang w:eastAsia="uk-UA"/>
              </w:rPr>
            </w:pP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b/>
                <w:sz w:val="24"/>
                <w:szCs w:val="24"/>
                <w:lang w:eastAsia="uk-UA"/>
              </w:rPr>
            </w:pPr>
            <w:r w:rsidRPr="00B464A4">
              <w:rPr>
                <w:sz w:val="20"/>
                <w:szCs w:val="20"/>
              </w:rPr>
              <w:t>0322</w:t>
            </w:r>
            <w:r>
              <w:rPr>
                <w:sz w:val="20"/>
                <w:szCs w:val="20"/>
              </w:rPr>
              <w:t>0000-9)</w:t>
            </w:r>
          </w:p>
          <w:p w:rsidR="00422404" w:rsidRDefault="00422404" w:rsidP="00422404">
            <w:pPr>
              <w:jc w:val="center"/>
              <w:rPr>
                <w:b/>
                <w:sz w:val="24"/>
                <w:szCs w:val="24"/>
                <w:lang w:eastAsia="uk-UA"/>
              </w:rPr>
            </w:pPr>
          </w:p>
        </w:tc>
        <w:tc>
          <w:tcPr>
            <w:tcW w:w="5895" w:type="dxa"/>
            <w:shd w:val="clear" w:color="auto" w:fill="auto"/>
          </w:tcPr>
          <w:p w:rsidR="00422404" w:rsidRDefault="00422404" w:rsidP="00422404">
            <w:pPr>
              <w:rPr>
                <w:sz w:val="24"/>
                <w:szCs w:val="24"/>
              </w:rPr>
            </w:pPr>
            <w:r>
              <w:rPr>
                <w:color w:val="000000"/>
                <w:sz w:val="24"/>
                <w:szCs w:val="24"/>
                <w:lang w:eastAsia="uk-UA"/>
              </w:rPr>
              <w:t xml:space="preserve">Гарбузи продовольчі свіжі всередині мають м’якоть, а зовні жорстку шкірку, забарвлення помаранчеве, форма кругла, зрілі, здорові, без гнилі, вирощені в природних умовах, без перевищеного вмісту хімічних речовин, урожаю 2022-2023 року. В діаметрі повинні складати  ±20,0 см. Повинні відповідати вимогам. Без ГМО. Не допускаються плоди, що підморожені, із гниллю та сторонніми запахами.  </w:t>
            </w:r>
            <w:r>
              <w:rPr>
                <w:sz w:val="24"/>
                <w:szCs w:val="24"/>
              </w:rPr>
              <w:t>К</w:t>
            </w:r>
            <w:r w:rsidRPr="0027042F">
              <w:rPr>
                <w:sz w:val="24"/>
                <w:szCs w:val="24"/>
              </w:rPr>
              <w:t xml:space="preserve">раїна походження – </w:t>
            </w:r>
            <w:r>
              <w:rPr>
                <w:sz w:val="24"/>
                <w:szCs w:val="24"/>
              </w:rPr>
              <w:t>Україна.</w:t>
            </w:r>
          </w:p>
          <w:p w:rsidR="00422404" w:rsidRDefault="00422404" w:rsidP="00422404">
            <w:pPr>
              <w:rPr>
                <w:color w:val="000000"/>
                <w:sz w:val="24"/>
                <w:szCs w:val="24"/>
                <w:lang w:eastAsia="uk-UA"/>
              </w:rPr>
            </w:pPr>
            <w:r>
              <w:rPr>
                <w:sz w:val="24"/>
                <w:szCs w:val="24"/>
              </w:rPr>
              <w:t xml:space="preserve"> Врожай 2022</w:t>
            </w:r>
            <w:r w:rsidR="00E34B2B">
              <w:rPr>
                <w:sz w:val="24"/>
                <w:szCs w:val="24"/>
              </w:rPr>
              <w:t xml:space="preserve"> року</w:t>
            </w:r>
            <w:r>
              <w:rPr>
                <w:sz w:val="24"/>
                <w:szCs w:val="24"/>
              </w:rPr>
              <w:t>.</w:t>
            </w:r>
          </w:p>
        </w:tc>
        <w:tc>
          <w:tcPr>
            <w:tcW w:w="1276" w:type="dxa"/>
            <w:shd w:val="clear" w:color="auto" w:fill="auto"/>
          </w:tcPr>
          <w:p w:rsidR="00422404" w:rsidRPr="003E569E" w:rsidRDefault="00422404" w:rsidP="00422404">
            <w:pPr>
              <w:rPr>
                <w:b/>
                <w:bCs/>
                <w:sz w:val="24"/>
                <w:szCs w:val="24"/>
                <w:lang w:eastAsia="uk-UA"/>
              </w:rPr>
            </w:pPr>
            <w:r w:rsidRPr="003E569E">
              <w:rPr>
                <w:b/>
                <w:bCs/>
                <w:sz w:val="24"/>
                <w:szCs w:val="24"/>
                <w:lang w:eastAsia="uk-UA"/>
              </w:rPr>
              <w:t xml:space="preserve">   Кг</w:t>
            </w:r>
          </w:p>
          <w:p w:rsidR="00422404" w:rsidRPr="0025288D" w:rsidRDefault="00422404" w:rsidP="00422404">
            <w:pPr>
              <w:rPr>
                <w:sz w:val="24"/>
                <w:szCs w:val="24"/>
                <w:lang w:eastAsia="uk-UA"/>
              </w:rPr>
            </w:pPr>
            <w:r w:rsidRPr="003E569E">
              <w:rPr>
                <w:b/>
                <w:bCs/>
                <w:sz w:val="24"/>
                <w:szCs w:val="24"/>
                <w:lang w:eastAsia="uk-UA"/>
              </w:rPr>
              <w:t xml:space="preserve">   </w:t>
            </w:r>
            <w:r w:rsidR="0025288D">
              <w:rPr>
                <w:b/>
                <w:bCs/>
                <w:sz w:val="24"/>
                <w:szCs w:val="24"/>
                <w:lang w:eastAsia="uk-UA"/>
              </w:rPr>
              <w:t>150</w:t>
            </w:r>
          </w:p>
        </w:tc>
      </w:tr>
      <w:tr w:rsidR="00422404" w:rsidRPr="007C58CE" w:rsidTr="00E34B2B">
        <w:trPr>
          <w:trHeight w:val="417"/>
        </w:trPr>
        <w:tc>
          <w:tcPr>
            <w:tcW w:w="516" w:type="dxa"/>
            <w:shd w:val="clear" w:color="auto" w:fill="auto"/>
          </w:tcPr>
          <w:p w:rsidR="00422404" w:rsidRPr="007C58CE" w:rsidRDefault="00422404" w:rsidP="00422404">
            <w:pPr>
              <w:jc w:val="center"/>
              <w:rPr>
                <w:b/>
                <w:sz w:val="24"/>
                <w:szCs w:val="24"/>
                <w:lang w:eastAsia="uk-UA"/>
              </w:rPr>
            </w:pPr>
            <w:r w:rsidRPr="007C58CE">
              <w:rPr>
                <w:b/>
                <w:sz w:val="24"/>
                <w:szCs w:val="24"/>
                <w:lang w:eastAsia="uk-UA"/>
              </w:rPr>
              <w:lastRenderedPageBreak/>
              <w:t>8.</w:t>
            </w:r>
          </w:p>
        </w:tc>
        <w:tc>
          <w:tcPr>
            <w:tcW w:w="2094" w:type="dxa"/>
            <w:shd w:val="clear" w:color="auto" w:fill="auto"/>
          </w:tcPr>
          <w:p w:rsidR="00422404" w:rsidRDefault="00422404" w:rsidP="00422404">
            <w:pPr>
              <w:jc w:val="center"/>
              <w:rPr>
                <w:b/>
                <w:sz w:val="24"/>
                <w:szCs w:val="24"/>
                <w:lang w:eastAsia="uk-UA"/>
              </w:rPr>
            </w:pPr>
            <w:r w:rsidRPr="007C58CE">
              <w:rPr>
                <w:b/>
                <w:sz w:val="24"/>
                <w:szCs w:val="24"/>
                <w:lang w:eastAsia="uk-UA"/>
              </w:rPr>
              <w:t>Лимони</w:t>
            </w:r>
          </w:p>
          <w:p w:rsidR="00422404" w:rsidRDefault="00422404" w:rsidP="00422404">
            <w:pPr>
              <w:jc w:val="center"/>
              <w:rPr>
                <w:b/>
                <w:sz w:val="24"/>
                <w:szCs w:val="24"/>
                <w:lang w:eastAsia="uk-UA"/>
              </w:rPr>
            </w:pP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sz w:val="20"/>
                <w:szCs w:val="20"/>
              </w:rPr>
            </w:pPr>
            <w:r w:rsidRPr="00B464A4">
              <w:rPr>
                <w:sz w:val="20"/>
                <w:szCs w:val="20"/>
              </w:rPr>
              <w:t>0322</w:t>
            </w:r>
            <w:r>
              <w:rPr>
                <w:sz w:val="20"/>
                <w:szCs w:val="20"/>
              </w:rPr>
              <w:t>0000-9</w:t>
            </w:r>
            <w:r w:rsidRPr="00B464A4">
              <w:rPr>
                <w:sz w:val="20"/>
                <w:szCs w:val="20"/>
              </w:rPr>
              <w:t>)</w:t>
            </w:r>
          </w:p>
          <w:p w:rsidR="00422404" w:rsidRPr="007C58CE" w:rsidRDefault="00422404" w:rsidP="00422404">
            <w:pPr>
              <w:jc w:val="center"/>
              <w:rPr>
                <w:b/>
                <w:sz w:val="24"/>
                <w:szCs w:val="24"/>
                <w:lang w:eastAsia="uk-UA"/>
              </w:rPr>
            </w:pPr>
          </w:p>
        </w:tc>
        <w:tc>
          <w:tcPr>
            <w:tcW w:w="5895" w:type="dxa"/>
            <w:shd w:val="clear" w:color="auto" w:fill="auto"/>
          </w:tcPr>
          <w:p w:rsidR="00422404" w:rsidRDefault="00422404" w:rsidP="00422404">
            <w:pPr>
              <w:rPr>
                <w:color w:val="000000"/>
                <w:sz w:val="24"/>
                <w:szCs w:val="24"/>
                <w:lang w:eastAsia="uk-UA"/>
              </w:rPr>
            </w:pPr>
            <w:r w:rsidRPr="007C58CE">
              <w:rPr>
                <w:color w:val="000000"/>
                <w:sz w:val="24"/>
                <w:szCs w:val="24"/>
                <w:lang w:eastAsia="uk-UA"/>
              </w:rPr>
              <w:t xml:space="preserve">Лимони мають бути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ознаками захворювань: цвілі, гнилі. Наявність пошкоджень шкірки не допускається. Розмір плодів має бути не менше 8 см в діаметрі.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 </w:t>
            </w:r>
          </w:p>
          <w:p w:rsidR="00422404" w:rsidRPr="007C58CE" w:rsidRDefault="00422404" w:rsidP="00422404">
            <w:pPr>
              <w:rPr>
                <w:sz w:val="24"/>
                <w:szCs w:val="24"/>
                <w:lang w:eastAsia="uk-UA"/>
              </w:rPr>
            </w:pPr>
            <w:r>
              <w:rPr>
                <w:color w:val="000000"/>
                <w:sz w:val="24"/>
                <w:szCs w:val="24"/>
                <w:lang w:eastAsia="uk-UA"/>
              </w:rPr>
              <w:t>Врожай 2022</w:t>
            </w:r>
            <w:r w:rsidR="00E34B2B">
              <w:rPr>
                <w:color w:val="000000"/>
                <w:sz w:val="24"/>
                <w:szCs w:val="24"/>
                <w:lang w:eastAsia="uk-UA"/>
              </w:rPr>
              <w:t xml:space="preserve"> року.</w:t>
            </w:r>
            <w:r>
              <w:rPr>
                <w:color w:val="000000"/>
                <w:sz w:val="24"/>
                <w:szCs w:val="24"/>
                <w:lang w:eastAsia="uk-UA"/>
              </w:rPr>
              <w:t>.</w:t>
            </w:r>
          </w:p>
        </w:tc>
        <w:tc>
          <w:tcPr>
            <w:tcW w:w="1276" w:type="dxa"/>
            <w:shd w:val="clear" w:color="auto" w:fill="auto"/>
          </w:tcPr>
          <w:p w:rsidR="00422404" w:rsidRPr="003E569E" w:rsidRDefault="00422404" w:rsidP="00422404">
            <w:pPr>
              <w:rPr>
                <w:b/>
                <w:bCs/>
                <w:sz w:val="24"/>
                <w:szCs w:val="24"/>
                <w:lang w:eastAsia="uk-UA"/>
              </w:rPr>
            </w:pPr>
            <w:r w:rsidRPr="003E569E">
              <w:rPr>
                <w:b/>
                <w:bCs/>
                <w:sz w:val="24"/>
                <w:szCs w:val="24"/>
                <w:lang w:eastAsia="uk-UA"/>
              </w:rPr>
              <w:t xml:space="preserve">     Кг</w:t>
            </w:r>
          </w:p>
          <w:p w:rsidR="00422404" w:rsidRPr="006224EE" w:rsidRDefault="00422404" w:rsidP="00422404">
            <w:pPr>
              <w:rPr>
                <w:sz w:val="24"/>
                <w:szCs w:val="24"/>
                <w:lang w:val="en-US" w:eastAsia="uk-UA"/>
              </w:rPr>
            </w:pPr>
            <w:r w:rsidRPr="003E569E">
              <w:rPr>
                <w:b/>
                <w:bCs/>
                <w:sz w:val="24"/>
                <w:szCs w:val="24"/>
                <w:lang w:eastAsia="uk-UA"/>
              </w:rPr>
              <w:t xml:space="preserve">     </w:t>
            </w:r>
            <w:r w:rsidR="0025288D">
              <w:rPr>
                <w:b/>
                <w:bCs/>
                <w:sz w:val="24"/>
                <w:szCs w:val="24"/>
                <w:lang w:eastAsia="uk-UA"/>
              </w:rPr>
              <w:t>30</w:t>
            </w:r>
          </w:p>
        </w:tc>
      </w:tr>
      <w:tr w:rsidR="00422404" w:rsidRPr="007C58CE" w:rsidTr="00E34B2B">
        <w:trPr>
          <w:trHeight w:val="417"/>
        </w:trPr>
        <w:tc>
          <w:tcPr>
            <w:tcW w:w="516" w:type="dxa"/>
            <w:shd w:val="clear" w:color="auto" w:fill="auto"/>
          </w:tcPr>
          <w:p w:rsidR="00422404" w:rsidRPr="007C58CE" w:rsidRDefault="00422404" w:rsidP="00422404">
            <w:pPr>
              <w:jc w:val="center"/>
              <w:rPr>
                <w:b/>
                <w:sz w:val="24"/>
                <w:szCs w:val="24"/>
                <w:lang w:eastAsia="uk-UA"/>
              </w:rPr>
            </w:pPr>
            <w:r>
              <w:rPr>
                <w:b/>
                <w:sz w:val="24"/>
                <w:szCs w:val="24"/>
                <w:lang w:eastAsia="uk-UA"/>
              </w:rPr>
              <w:t>9</w:t>
            </w:r>
          </w:p>
        </w:tc>
        <w:tc>
          <w:tcPr>
            <w:tcW w:w="2094" w:type="dxa"/>
            <w:shd w:val="clear" w:color="auto" w:fill="auto"/>
          </w:tcPr>
          <w:p w:rsidR="00422404" w:rsidRDefault="00422404" w:rsidP="00422404">
            <w:pPr>
              <w:jc w:val="center"/>
              <w:rPr>
                <w:b/>
                <w:sz w:val="24"/>
                <w:szCs w:val="24"/>
                <w:lang w:eastAsia="uk-UA"/>
              </w:rPr>
            </w:pPr>
            <w:r w:rsidRPr="007C58CE">
              <w:rPr>
                <w:b/>
                <w:sz w:val="24"/>
                <w:szCs w:val="24"/>
                <w:lang w:eastAsia="uk-UA"/>
              </w:rPr>
              <w:t>Яблука</w:t>
            </w: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sz w:val="20"/>
                <w:szCs w:val="20"/>
              </w:rPr>
            </w:pPr>
            <w:r w:rsidRPr="00B464A4">
              <w:rPr>
                <w:sz w:val="20"/>
                <w:szCs w:val="20"/>
              </w:rPr>
              <w:t>0322</w:t>
            </w:r>
            <w:r>
              <w:rPr>
                <w:sz w:val="20"/>
                <w:szCs w:val="20"/>
              </w:rPr>
              <w:t>0000-9</w:t>
            </w:r>
            <w:r w:rsidRPr="00B464A4">
              <w:rPr>
                <w:sz w:val="20"/>
                <w:szCs w:val="20"/>
              </w:rPr>
              <w:t>)</w:t>
            </w:r>
          </w:p>
          <w:p w:rsidR="00422404" w:rsidRPr="007C58CE" w:rsidRDefault="00422404" w:rsidP="00422404">
            <w:pPr>
              <w:jc w:val="center"/>
              <w:rPr>
                <w:b/>
                <w:sz w:val="24"/>
                <w:szCs w:val="24"/>
                <w:lang w:eastAsia="uk-UA"/>
              </w:rPr>
            </w:pPr>
          </w:p>
        </w:tc>
        <w:tc>
          <w:tcPr>
            <w:tcW w:w="5895" w:type="dxa"/>
            <w:shd w:val="clear" w:color="auto" w:fill="auto"/>
          </w:tcPr>
          <w:p w:rsidR="00422404" w:rsidRPr="007C58CE" w:rsidRDefault="00422404" w:rsidP="00422404">
            <w:pPr>
              <w:rPr>
                <w:color w:val="000000"/>
                <w:sz w:val="24"/>
                <w:szCs w:val="24"/>
                <w:lang w:eastAsia="uk-UA"/>
              </w:rPr>
            </w:pPr>
            <w:r w:rsidRPr="007C58CE">
              <w:rPr>
                <w:color w:val="000000"/>
                <w:sz w:val="24"/>
                <w:szCs w:val="24"/>
                <w:lang w:eastAsia="uk-UA"/>
              </w:rPr>
              <w:t>Яблука свіжі середніх та пізніх термінів достигання.</w:t>
            </w:r>
          </w:p>
          <w:p w:rsidR="00422404" w:rsidRDefault="00422404" w:rsidP="00422404">
            <w:pPr>
              <w:rPr>
                <w:color w:val="000000"/>
                <w:sz w:val="24"/>
                <w:szCs w:val="24"/>
                <w:lang w:eastAsia="uk-UA"/>
              </w:rPr>
            </w:pPr>
            <w:r w:rsidRPr="007C58CE">
              <w:rPr>
                <w:color w:val="000000"/>
                <w:sz w:val="24"/>
                <w:szCs w:val="24"/>
                <w:lang w:eastAsia="uk-UA"/>
              </w:rPr>
              <w:t>повинні бути вирощені в природних умовах, без перевищеного вмісту хімічних речовин та без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r>
              <w:rPr>
                <w:color w:val="000000"/>
                <w:sz w:val="24"/>
                <w:szCs w:val="24"/>
                <w:lang w:eastAsia="uk-UA"/>
              </w:rPr>
              <w:t xml:space="preserve"> Діаметр плоду не менше 60 мм. Вищий гатунок.</w:t>
            </w:r>
          </w:p>
          <w:p w:rsidR="00422404" w:rsidRPr="007C58CE" w:rsidRDefault="00422404" w:rsidP="00422404">
            <w:pPr>
              <w:rPr>
                <w:color w:val="000000"/>
                <w:sz w:val="24"/>
                <w:szCs w:val="24"/>
                <w:lang w:eastAsia="uk-UA"/>
              </w:rPr>
            </w:pPr>
            <w:r>
              <w:rPr>
                <w:color w:val="000000"/>
                <w:sz w:val="24"/>
                <w:szCs w:val="24"/>
                <w:lang w:eastAsia="uk-UA"/>
              </w:rPr>
              <w:t>Врожай 2022</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shd w:val="clear" w:color="auto" w:fill="auto"/>
          </w:tcPr>
          <w:p w:rsidR="00422404" w:rsidRPr="003E569E" w:rsidRDefault="00422404" w:rsidP="00422404">
            <w:pPr>
              <w:rPr>
                <w:b/>
                <w:bCs/>
                <w:sz w:val="24"/>
                <w:szCs w:val="24"/>
                <w:lang w:eastAsia="uk-UA"/>
              </w:rPr>
            </w:pPr>
            <w:r>
              <w:rPr>
                <w:sz w:val="24"/>
                <w:szCs w:val="24"/>
                <w:lang w:eastAsia="uk-UA"/>
              </w:rPr>
              <w:t xml:space="preserve">    </w:t>
            </w:r>
            <w:r w:rsidRPr="003E569E">
              <w:rPr>
                <w:b/>
                <w:bCs/>
                <w:sz w:val="24"/>
                <w:szCs w:val="24"/>
                <w:lang w:eastAsia="uk-UA"/>
              </w:rPr>
              <w:t>Кг</w:t>
            </w:r>
          </w:p>
          <w:p w:rsidR="00422404" w:rsidRPr="007C58CE" w:rsidRDefault="00422404" w:rsidP="00422404">
            <w:pPr>
              <w:rPr>
                <w:sz w:val="24"/>
                <w:szCs w:val="24"/>
                <w:lang w:eastAsia="uk-UA"/>
              </w:rPr>
            </w:pPr>
            <w:r w:rsidRPr="003E569E">
              <w:rPr>
                <w:b/>
                <w:bCs/>
                <w:sz w:val="24"/>
                <w:szCs w:val="24"/>
                <w:lang w:eastAsia="uk-UA"/>
              </w:rPr>
              <w:t xml:space="preserve">    </w:t>
            </w:r>
            <w:r w:rsidR="0025288D">
              <w:rPr>
                <w:b/>
                <w:bCs/>
                <w:sz w:val="24"/>
                <w:szCs w:val="24"/>
                <w:lang w:eastAsia="uk-UA"/>
              </w:rPr>
              <w:t>400</w:t>
            </w:r>
          </w:p>
        </w:tc>
      </w:tr>
      <w:tr w:rsidR="00422404" w:rsidRPr="007C58CE" w:rsidTr="00E34B2B">
        <w:trPr>
          <w:trHeight w:val="417"/>
        </w:trPr>
        <w:tc>
          <w:tcPr>
            <w:tcW w:w="516" w:type="dxa"/>
            <w:shd w:val="clear" w:color="auto" w:fill="auto"/>
          </w:tcPr>
          <w:p w:rsidR="00422404" w:rsidRDefault="00422404" w:rsidP="00422404">
            <w:pPr>
              <w:jc w:val="center"/>
              <w:rPr>
                <w:b/>
                <w:sz w:val="24"/>
                <w:szCs w:val="24"/>
                <w:lang w:eastAsia="uk-UA"/>
              </w:rPr>
            </w:pPr>
            <w:r>
              <w:rPr>
                <w:b/>
                <w:sz w:val="24"/>
                <w:szCs w:val="24"/>
                <w:lang w:eastAsia="uk-UA"/>
              </w:rPr>
              <w:t>10</w:t>
            </w:r>
          </w:p>
        </w:tc>
        <w:tc>
          <w:tcPr>
            <w:tcW w:w="2094" w:type="dxa"/>
            <w:shd w:val="clear" w:color="auto" w:fill="auto"/>
          </w:tcPr>
          <w:p w:rsidR="00422404" w:rsidRDefault="00422404" w:rsidP="00422404">
            <w:pPr>
              <w:jc w:val="center"/>
              <w:rPr>
                <w:b/>
                <w:sz w:val="24"/>
                <w:szCs w:val="24"/>
                <w:lang w:eastAsia="uk-UA"/>
              </w:rPr>
            </w:pPr>
            <w:r w:rsidRPr="00721778">
              <w:rPr>
                <w:b/>
                <w:sz w:val="24"/>
                <w:szCs w:val="24"/>
                <w:lang w:eastAsia="uk-UA"/>
              </w:rPr>
              <w:t>Банани</w:t>
            </w:r>
          </w:p>
          <w:p w:rsidR="00422404" w:rsidRDefault="00422404" w:rsidP="00422404">
            <w:pPr>
              <w:jc w:val="center"/>
              <w:rPr>
                <w:b/>
                <w:sz w:val="24"/>
                <w:szCs w:val="24"/>
                <w:lang w:eastAsia="uk-UA"/>
              </w:rPr>
            </w:pPr>
          </w:p>
          <w:p w:rsidR="00422404" w:rsidRPr="00B464A4" w:rsidRDefault="00422404" w:rsidP="00422404">
            <w:pPr>
              <w:jc w:val="center"/>
              <w:rPr>
                <w:sz w:val="20"/>
                <w:szCs w:val="20"/>
              </w:rPr>
            </w:pPr>
            <w:r w:rsidRPr="00B464A4">
              <w:rPr>
                <w:sz w:val="20"/>
                <w:szCs w:val="20"/>
              </w:rPr>
              <w:t>(код номенклатурної позиції ДК 021:2015</w:t>
            </w:r>
          </w:p>
          <w:p w:rsidR="00422404" w:rsidRDefault="00422404" w:rsidP="00422404">
            <w:pPr>
              <w:jc w:val="center"/>
              <w:rPr>
                <w:sz w:val="20"/>
                <w:szCs w:val="20"/>
              </w:rPr>
            </w:pPr>
            <w:r w:rsidRPr="00B464A4">
              <w:rPr>
                <w:sz w:val="20"/>
                <w:szCs w:val="20"/>
              </w:rPr>
              <w:t>0322</w:t>
            </w:r>
            <w:r>
              <w:rPr>
                <w:sz w:val="20"/>
                <w:szCs w:val="20"/>
              </w:rPr>
              <w:t>0000-9</w:t>
            </w:r>
            <w:r w:rsidRPr="00B464A4">
              <w:rPr>
                <w:sz w:val="20"/>
                <w:szCs w:val="20"/>
              </w:rPr>
              <w:t>)</w:t>
            </w:r>
          </w:p>
          <w:p w:rsidR="00422404" w:rsidRPr="00721778" w:rsidRDefault="00422404" w:rsidP="00422404">
            <w:pPr>
              <w:jc w:val="center"/>
              <w:rPr>
                <w:b/>
                <w:sz w:val="24"/>
                <w:szCs w:val="24"/>
                <w:lang w:eastAsia="uk-UA"/>
              </w:rPr>
            </w:pPr>
          </w:p>
        </w:tc>
        <w:tc>
          <w:tcPr>
            <w:tcW w:w="5895" w:type="dxa"/>
            <w:shd w:val="clear" w:color="auto" w:fill="auto"/>
          </w:tcPr>
          <w:p w:rsidR="00422404" w:rsidRDefault="00422404" w:rsidP="00422404">
            <w:pPr>
              <w:rPr>
                <w:color w:val="000000"/>
                <w:sz w:val="24"/>
                <w:szCs w:val="24"/>
                <w:lang w:eastAsia="uk-UA"/>
              </w:rPr>
            </w:pPr>
            <w:r w:rsidRPr="00721778">
              <w:rPr>
                <w:color w:val="000000"/>
                <w:sz w:val="24"/>
                <w:szCs w:val="24"/>
                <w:lang w:eastAsia="uk-UA"/>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w:t>
            </w:r>
            <w:r>
              <w:rPr>
                <w:color w:val="000000"/>
                <w:sz w:val="24"/>
                <w:szCs w:val="24"/>
                <w:lang w:eastAsia="uk-UA"/>
              </w:rPr>
              <w:t xml:space="preserve">, 1 гатунок. </w:t>
            </w:r>
            <w:r w:rsidRPr="00721778">
              <w:rPr>
                <w:color w:val="000000"/>
                <w:sz w:val="24"/>
                <w:szCs w:val="24"/>
                <w:lang w:eastAsia="uk-UA"/>
              </w:rPr>
              <w:t xml:space="preserve">Повинні бути вирощені в природних умовах, без перевищеного вмісту хімічних речовин, </w:t>
            </w:r>
            <w:r>
              <w:rPr>
                <w:color w:val="000000"/>
                <w:sz w:val="24"/>
                <w:szCs w:val="24"/>
                <w:lang w:eastAsia="uk-UA"/>
              </w:rPr>
              <w:t xml:space="preserve">без </w:t>
            </w:r>
            <w:r w:rsidRPr="00721778">
              <w:rPr>
                <w:color w:val="000000"/>
                <w:sz w:val="24"/>
                <w:szCs w:val="24"/>
                <w:lang w:eastAsia="uk-UA"/>
              </w:rPr>
              <w:t>ГМО, свіжими цілими, чистими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p w:rsidR="00422404" w:rsidRPr="00721778" w:rsidRDefault="00422404" w:rsidP="00422404">
            <w:pPr>
              <w:rPr>
                <w:color w:val="000000"/>
                <w:sz w:val="24"/>
                <w:szCs w:val="24"/>
                <w:lang w:eastAsia="uk-UA"/>
              </w:rPr>
            </w:pPr>
            <w:r>
              <w:rPr>
                <w:color w:val="000000"/>
                <w:sz w:val="24"/>
                <w:szCs w:val="24"/>
                <w:lang w:eastAsia="uk-UA"/>
              </w:rPr>
              <w:t>Врожай 2022</w:t>
            </w:r>
            <w:r w:rsidR="00E34B2B">
              <w:rPr>
                <w:color w:val="000000"/>
                <w:sz w:val="24"/>
                <w:szCs w:val="24"/>
                <w:lang w:eastAsia="uk-UA"/>
              </w:rPr>
              <w:t xml:space="preserve"> року</w:t>
            </w:r>
            <w:r>
              <w:rPr>
                <w:color w:val="000000"/>
                <w:sz w:val="24"/>
                <w:szCs w:val="24"/>
                <w:lang w:eastAsia="uk-UA"/>
              </w:rPr>
              <w:t>.</w:t>
            </w:r>
          </w:p>
        </w:tc>
        <w:tc>
          <w:tcPr>
            <w:tcW w:w="1276" w:type="dxa"/>
            <w:shd w:val="clear" w:color="auto" w:fill="auto"/>
          </w:tcPr>
          <w:p w:rsidR="00422404" w:rsidRPr="003E569E" w:rsidRDefault="00422404" w:rsidP="00422404">
            <w:pPr>
              <w:rPr>
                <w:b/>
                <w:bCs/>
                <w:sz w:val="24"/>
                <w:szCs w:val="24"/>
                <w:lang w:eastAsia="uk-UA"/>
              </w:rPr>
            </w:pPr>
            <w:r w:rsidRPr="008A3FDD">
              <w:rPr>
                <w:sz w:val="24"/>
                <w:szCs w:val="24"/>
                <w:lang w:val="ru-RU" w:eastAsia="uk-UA"/>
              </w:rPr>
              <w:t xml:space="preserve"> </w:t>
            </w:r>
            <w:r>
              <w:rPr>
                <w:sz w:val="24"/>
                <w:szCs w:val="24"/>
                <w:lang w:eastAsia="uk-UA"/>
              </w:rPr>
              <w:t xml:space="preserve">   </w:t>
            </w:r>
            <w:r w:rsidRPr="003E569E">
              <w:rPr>
                <w:b/>
                <w:bCs/>
                <w:sz w:val="24"/>
                <w:szCs w:val="24"/>
                <w:lang w:eastAsia="uk-UA"/>
              </w:rPr>
              <w:t>Кг</w:t>
            </w:r>
          </w:p>
          <w:p w:rsidR="00422404" w:rsidRPr="0025288D" w:rsidRDefault="00422404" w:rsidP="00422404">
            <w:pPr>
              <w:rPr>
                <w:sz w:val="24"/>
                <w:szCs w:val="24"/>
                <w:lang w:eastAsia="uk-UA"/>
              </w:rPr>
            </w:pPr>
            <w:r w:rsidRPr="003E569E">
              <w:rPr>
                <w:b/>
                <w:bCs/>
                <w:sz w:val="24"/>
                <w:szCs w:val="24"/>
                <w:lang w:eastAsia="uk-UA"/>
              </w:rPr>
              <w:t xml:space="preserve">   </w:t>
            </w:r>
            <w:r w:rsidR="0025288D">
              <w:rPr>
                <w:b/>
                <w:bCs/>
                <w:sz w:val="24"/>
                <w:szCs w:val="24"/>
                <w:lang w:eastAsia="uk-UA"/>
              </w:rPr>
              <w:t>400</w:t>
            </w:r>
          </w:p>
        </w:tc>
      </w:tr>
      <w:tr w:rsidR="0025288D" w:rsidRPr="007C58CE" w:rsidTr="00E34B2B">
        <w:trPr>
          <w:trHeight w:val="417"/>
        </w:trPr>
        <w:tc>
          <w:tcPr>
            <w:tcW w:w="516" w:type="dxa"/>
            <w:shd w:val="clear" w:color="auto" w:fill="auto"/>
          </w:tcPr>
          <w:p w:rsidR="0025288D" w:rsidRPr="007C58CE" w:rsidRDefault="0025288D" w:rsidP="0025288D">
            <w:pPr>
              <w:jc w:val="center"/>
              <w:rPr>
                <w:b/>
                <w:sz w:val="24"/>
                <w:szCs w:val="24"/>
                <w:lang w:eastAsia="uk-UA"/>
              </w:rPr>
            </w:pPr>
            <w:r>
              <w:rPr>
                <w:b/>
                <w:sz w:val="24"/>
                <w:szCs w:val="24"/>
                <w:lang w:eastAsia="uk-UA"/>
              </w:rPr>
              <w:t>11.</w:t>
            </w:r>
          </w:p>
        </w:tc>
        <w:tc>
          <w:tcPr>
            <w:tcW w:w="2094" w:type="dxa"/>
            <w:shd w:val="clear" w:color="auto" w:fill="auto"/>
          </w:tcPr>
          <w:p w:rsidR="0025288D" w:rsidRDefault="0025288D" w:rsidP="0025288D">
            <w:pPr>
              <w:jc w:val="center"/>
              <w:rPr>
                <w:b/>
                <w:sz w:val="24"/>
                <w:szCs w:val="24"/>
                <w:lang w:eastAsia="uk-UA"/>
              </w:rPr>
            </w:pPr>
            <w:r>
              <w:rPr>
                <w:b/>
                <w:sz w:val="24"/>
                <w:szCs w:val="24"/>
                <w:lang w:eastAsia="uk-UA"/>
              </w:rPr>
              <w:t>Цибуля зелена</w:t>
            </w:r>
          </w:p>
          <w:p w:rsidR="0025288D" w:rsidRDefault="0025288D" w:rsidP="0025288D">
            <w:pPr>
              <w:jc w:val="center"/>
              <w:rPr>
                <w:b/>
                <w:sz w:val="24"/>
                <w:szCs w:val="24"/>
                <w:lang w:eastAsia="uk-UA"/>
              </w:rPr>
            </w:pPr>
          </w:p>
          <w:p w:rsidR="0025288D" w:rsidRPr="00B464A4" w:rsidRDefault="0025288D" w:rsidP="0025288D">
            <w:pPr>
              <w:jc w:val="center"/>
              <w:rPr>
                <w:sz w:val="20"/>
                <w:szCs w:val="20"/>
              </w:rPr>
            </w:pPr>
            <w:r w:rsidRPr="00B464A4">
              <w:rPr>
                <w:sz w:val="20"/>
                <w:szCs w:val="20"/>
              </w:rPr>
              <w:t>(код номенклатурної позиції ДК 021:2015</w:t>
            </w:r>
          </w:p>
          <w:p w:rsidR="0025288D" w:rsidRDefault="0025288D" w:rsidP="0025288D">
            <w:pPr>
              <w:jc w:val="center"/>
              <w:rPr>
                <w:b/>
                <w:sz w:val="24"/>
                <w:szCs w:val="24"/>
                <w:lang w:eastAsia="uk-UA"/>
              </w:rPr>
            </w:pPr>
            <w:r w:rsidRPr="00B464A4">
              <w:rPr>
                <w:sz w:val="20"/>
                <w:szCs w:val="20"/>
              </w:rPr>
              <w:t>0322</w:t>
            </w:r>
            <w:r>
              <w:rPr>
                <w:sz w:val="20"/>
                <w:szCs w:val="20"/>
              </w:rPr>
              <w:t>0000-9)</w:t>
            </w:r>
          </w:p>
          <w:p w:rsidR="0025288D" w:rsidRDefault="0025288D" w:rsidP="0025288D">
            <w:pPr>
              <w:jc w:val="center"/>
              <w:rPr>
                <w:b/>
                <w:sz w:val="24"/>
                <w:szCs w:val="24"/>
                <w:lang w:eastAsia="uk-UA"/>
              </w:rPr>
            </w:pPr>
          </w:p>
        </w:tc>
        <w:tc>
          <w:tcPr>
            <w:tcW w:w="5895" w:type="dxa"/>
            <w:shd w:val="clear" w:color="auto" w:fill="auto"/>
          </w:tcPr>
          <w:p w:rsidR="0025288D" w:rsidRDefault="0025288D" w:rsidP="0025288D">
            <w:pPr>
              <w:rPr>
                <w:sz w:val="24"/>
                <w:szCs w:val="24"/>
              </w:rPr>
            </w:pPr>
            <w:r>
              <w:rPr>
                <w:color w:val="000000"/>
                <w:sz w:val="24"/>
                <w:szCs w:val="24"/>
                <w:lang w:eastAsia="uk-UA"/>
              </w:rPr>
              <w:t xml:space="preserve">Зелена цибуля (перо) свіжа. Запах і смак властиві </w:t>
            </w:r>
          </w:p>
          <w:p w:rsidR="0025288D" w:rsidRDefault="0025288D" w:rsidP="0025288D">
            <w:pPr>
              <w:rPr>
                <w:sz w:val="24"/>
                <w:szCs w:val="24"/>
              </w:rPr>
            </w:pPr>
            <w:r w:rsidRPr="0053748B">
              <w:rPr>
                <w:b/>
                <w:sz w:val="24"/>
                <w:szCs w:val="24"/>
              </w:rPr>
              <w:t xml:space="preserve"> </w:t>
            </w:r>
            <w:r w:rsidRPr="00D945AA">
              <w:rPr>
                <w:bCs/>
                <w:sz w:val="24"/>
                <w:szCs w:val="24"/>
              </w:rPr>
              <w:t>без</w:t>
            </w:r>
            <w:r>
              <w:rPr>
                <w:b/>
                <w:sz w:val="24"/>
                <w:szCs w:val="24"/>
              </w:rPr>
              <w:t xml:space="preserve"> </w:t>
            </w:r>
            <w:r w:rsidRPr="0053748B">
              <w:rPr>
                <w:sz w:val="24"/>
                <w:szCs w:val="24"/>
              </w:rPr>
              <w:t xml:space="preserve"> дефектів,1 сорт, без ГМО</w:t>
            </w:r>
            <w:r>
              <w:rPr>
                <w:sz w:val="24"/>
                <w:szCs w:val="24"/>
              </w:rPr>
              <w:t xml:space="preserve">. </w:t>
            </w:r>
            <w:r w:rsidRPr="00E901BC">
              <w:rPr>
                <w:bCs/>
                <w:color w:val="000000"/>
                <w:sz w:val="24"/>
                <w:szCs w:val="24"/>
                <w:lang w:eastAsia="ru-RU"/>
              </w:rPr>
              <w:t>Зовнішній вигляд: цибулини  повинні бути свіжими, здоровими, визрілими,</w:t>
            </w:r>
            <w:r>
              <w:rPr>
                <w:bCs/>
                <w:color w:val="000000"/>
                <w:sz w:val="24"/>
                <w:szCs w:val="24"/>
                <w:lang w:eastAsia="ru-RU"/>
              </w:rPr>
              <w:t xml:space="preserve"> </w:t>
            </w:r>
            <w:r w:rsidRPr="00E901BC">
              <w:rPr>
                <w:bCs/>
                <w:color w:val="000000"/>
                <w:sz w:val="24"/>
                <w:szCs w:val="24"/>
                <w:lang w:eastAsia="ru-RU"/>
              </w:rPr>
              <w:t>цілими, без перевищеного вмісту хімічних речовин, без механічних пошкоджень та тріщин.</w:t>
            </w:r>
            <w:r>
              <w:rPr>
                <w:bCs/>
                <w:color w:val="000000"/>
                <w:sz w:val="24"/>
                <w:szCs w:val="24"/>
                <w:lang w:eastAsia="ru-RU"/>
              </w:rPr>
              <w:t xml:space="preserve"> </w:t>
            </w:r>
            <w:r w:rsidRPr="00E901BC">
              <w:rPr>
                <w:bCs/>
                <w:color w:val="000000"/>
                <w:sz w:val="24"/>
                <w:szCs w:val="24"/>
                <w:lang w:eastAsia="ru-RU"/>
              </w:rPr>
              <w:t>Смак і запах: властивий конкретному ботанічному сорту, без стороннього запаху і смаку. Не допускається наявність гнилої, пророслої,  зі стрілками, пошкодженої шкідниками, ураженої хворобами, в’ялої, підмороженої цибулі.</w:t>
            </w:r>
            <w:r w:rsidRPr="00E901BC">
              <w:rPr>
                <w:bCs/>
                <w:sz w:val="24"/>
                <w:szCs w:val="24"/>
              </w:rPr>
              <w:t xml:space="preserve"> Країна походження – Україна</w:t>
            </w:r>
            <w:r>
              <w:rPr>
                <w:sz w:val="24"/>
                <w:szCs w:val="24"/>
              </w:rPr>
              <w:t xml:space="preserve">. </w:t>
            </w:r>
          </w:p>
          <w:p w:rsidR="0025288D" w:rsidRDefault="0025288D" w:rsidP="0025288D">
            <w:pPr>
              <w:rPr>
                <w:color w:val="000000"/>
                <w:sz w:val="24"/>
                <w:szCs w:val="24"/>
                <w:lang w:eastAsia="uk-UA"/>
              </w:rPr>
            </w:pPr>
            <w:r>
              <w:rPr>
                <w:sz w:val="24"/>
                <w:szCs w:val="24"/>
              </w:rPr>
              <w:t>Врожай 2023 року</w:t>
            </w:r>
          </w:p>
        </w:tc>
        <w:tc>
          <w:tcPr>
            <w:tcW w:w="1276" w:type="dxa"/>
            <w:shd w:val="clear" w:color="auto" w:fill="auto"/>
          </w:tcPr>
          <w:p w:rsidR="0025288D" w:rsidRPr="00980AA7" w:rsidRDefault="0025288D" w:rsidP="0025288D">
            <w:pPr>
              <w:rPr>
                <w:b/>
                <w:bCs/>
                <w:sz w:val="24"/>
                <w:szCs w:val="24"/>
                <w:lang w:eastAsia="uk-UA"/>
              </w:rPr>
            </w:pPr>
            <w:r w:rsidRPr="00980AA7">
              <w:rPr>
                <w:b/>
                <w:bCs/>
                <w:sz w:val="24"/>
                <w:szCs w:val="24"/>
                <w:lang w:eastAsia="uk-UA"/>
              </w:rPr>
              <w:t xml:space="preserve">     Кг</w:t>
            </w:r>
          </w:p>
          <w:p w:rsidR="0025288D" w:rsidRPr="004561AD" w:rsidRDefault="0025288D" w:rsidP="0025288D">
            <w:pPr>
              <w:rPr>
                <w:sz w:val="24"/>
                <w:szCs w:val="24"/>
                <w:lang w:eastAsia="uk-UA"/>
              </w:rPr>
            </w:pPr>
            <w:r>
              <w:rPr>
                <w:b/>
                <w:bCs/>
                <w:sz w:val="24"/>
                <w:szCs w:val="24"/>
                <w:lang w:eastAsia="uk-UA"/>
              </w:rPr>
              <w:t xml:space="preserve">      50</w:t>
            </w:r>
          </w:p>
        </w:tc>
      </w:tr>
      <w:tr w:rsidR="0025288D" w:rsidRPr="007C58CE" w:rsidTr="00E34B2B">
        <w:trPr>
          <w:trHeight w:val="417"/>
        </w:trPr>
        <w:tc>
          <w:tcPr>
            <w:tcW w:w="516" w:type="dxa"/>
            <w:shd w:val="clear" w:color="auto" w:fill="auto"/>
          </w:tcPr>
          <w:p w:rsidR="0025288D" w:rsidRDefault="00E34B2B" w:rsidP="0025288D">
            <w:pPr>
              <w:jc w:val="center"/>
              <w:rPr>
                <w:b/>
                <w:sz w:val="24"/>
                <w:szCs w:val="24"/>
                <w:lang w:eastAsia="uk-UA"/>
              </w:rPr>
            </w:pPr>
            <w:r>
              <w:rPr>
                <w:b/>
                <w:sz w:val="24"/>
                <w:szCs w:val="24"/>
                <w:lang w:eastAsia="uk-UA"/>
              </w:rPr>
              <w:t>12.</w:t>
            </w:r>
          </w:p>
        </w:tc>
        <w:tc>
          <w:tcPr>
            <w:tcW w:w="2094" w:type="dxa"/>
            <w:shd w:val="clear" w:color="auto" w:fill="auto"/>
          </w:tcPr>
          <w:p w:rsidR="0025288D" w:rsidRDefault="0025288D" w:rsidP="0025288D">
            <w:pPr>
              <w:jc w:val="center"/>
              <w:rPr>
                <w:b/>
                <w:sz w:val="24"/>
                <w:szCs w:val="24"/>
                <w:lang w:eastAsia="uk-UA"/>
              </w:rPr>
            </w:pPr>
            <w:r w:rsidRPr="007C58CE">
              <w:rPr>
                <w:b/>
                <w:sz w:val="24"/>
                <w:szCs w:val="24"/>
                <w:lang w:eastAsia="uk-UA"/>
              </w:rPr>
              <w:t>Апельсини</w:t>
            </w:r>
          </w:p>
          <w:p w:rsidR="0025288D" w:rsidRDefault="0025288D" w:rsidP="0025288D">
            <w:pPr>
              <w:jc w:val="center"/>
              <w:rPr>
                <w:b/>
                <w:sz w:val="24"/>
                <w:szCs w:val="24"/>
                <w:lang w:eastAsia="uk-UA"/>
              </w:rPr>
            </w:pPr>
          </w:p>
          <w:p w:rsidR="0025288D" w:rsidRPr="00B464A4" w:rsidRDefault="0025288D" w:rsidP="0025288D">
            <w:pPr>
              <w:jc w:val="center"/>
              <w:rPr>
                <w:sz w:val="20"/>
                <w:szCs w:val="20"/>
              </w:rPr>
            </w:pPr>
            <w:r w:rsidRPr="00B464A4">
              <w:rPr>
                <w:sz w:val="20"/>
                <w:szCs w:val="20"/>
              </w:rPr>
              <w:t>(код номенклатурної позиції ДК 021:2015</w:t>
            </w:r>
          </w:p>
          <w:p w:rsidR="0025288D" w:rsidRDefault="0025288D" w:rsidP="0025288D">
            <w:pPr>
              <w:jc w:val="center"/>
              <w:rPr>
                <w:b/>
                <w:sz w:val="24"/>
                <w:szCs w:val="24"/>
                <w:lang w:eastAsia="uk-UA"/>
              </w:rPr>
            </w:pPr>
            <w:r w:rsidRPr="00B464A4">
              <w:rPr>
                <w:sz w:val="20"/>
                <w:szCs w:val="20"/>
              </w:rPr>
              <w:t>0322</w:t>
            </w:r>
            <w:r>
              <w:rPr>
                <w:sz w:val="20"/>
                <w:szCs w:val="20"/>
              </w:rPr>
              <w:t>0000-9)</w:t>
            </w:r>
          </w:p>
          <w:p w:rsidR="0025288D" w:rsidRPr="007C58CE" w:rsidRDefault="0025288D" w:rsidP="0025288D">
            <w:pPr>
              <w:jc w:val="center"/>
              <w:rPr>
                <w:b/>
                <w:sz w:val="24"/>
                <w:szCs w:val="24"/>
                <w:lang w:eastAsia="uk-UA"/>
              </w:rPr>
            </w:pPr>
          </w:p>
        </w:tc>
        <w:tc>
          <w:tcPr>
            <w:tcW w:w="5895" w:type="dxa"/>
            <w:shd w:val="clear" w:color="auto" w:fill="auto"/>
          </w:tcPr>
          <w:p w:rsidR="0025288D" w:rsidRDefault="0025288D" w:rsidP="0025288D">
            <w:pPr>
              <w:rPr>
                <w:color w:val="000000"/>
                <w:sz w:val="24"/>
                <w:szCs w:val="24"/>
                <w:lang w:eastAsia="uk-UA"/>
              </w:rPr>
            </w:pPr>
            <w:r>
              <w:rPr>
                <w:color w:val="000000"/>
                <w:sz w:val="24"/>
                <w:szCs w:val="24"/>
                <w:lang w:eastAsia="uk-UA"/>
              </w:rPr>
              <w:t xml:space="preserve">Плоди свіжі, не менше 50 мм у діаметрі, першого гатунку. </w:t>
            </w:r>
            <w:r w:rsidRPr="007C58CE">
              <w:rPr>
                <w:color w:val="000000"/>
                <w:sz w:val="24"/>
                <w:szCs w:val="24"/>
                <w:lang w:eastAsia="uk-UA"/>
              </w:rPr>
              <w:t>М'якоть плодів солодка, соковита. Вирощені в природних умовах без перевищеного вмісту хімічних речовин, без ГМО.</w:t>
            </w:r>
            <w:r>
              <w:rPr>
                <w:color w:val="000000"/>
                <w:sz w:val="24"/>
                <w:szCs w:val="24"/>
                <w:lang w:eastAsia="uk-UA"/>
              </w:rPr>
              <w:t xml:space="preserve"> </w:t>
            </w:r>
            <w:r w:rsidRPr="007C58CE">
              <w:rPr>
                <w:color w:val="000000"/>
                <w:sz w:val="24"/>
                <w:szCs w:val="24"/>
                <w:lang w:eastAsia="uk-UA"/>
              </w:rPr>
              <w:t xml:space="preserve">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w:t>
            </w:r>
            <w:r w:rsidRPr="007C58CE">
              <w:rPr>
                <w:color w:val="000000"/>
                <w:sz w:val="24"/>
                <w:szCs w:val="24"/>
                <w:lang w:eastAsia="uk-UA"/>
              </w:rPr>
              <w:lastRenderedPageBreak/>
              <w:t xml:space="preserve">вологості, типовою для даного сорту форми і забарвлення. </w:t>
            </w:r>
          </w:p>
          <w:p w:rsidR="0025288D" w:rsidRPr="007C58CE" w:rsidRDefault="0025288D" w:rsidP="0025288D">
            <w:pPr>
              <w:rPr>
                <w:color w:val="000000"/>
                <w:sz w:val="24"/>
                <w:szCs w:val="24"/>
                <w:lang w:eastAsia="uk-UA"/>
              </w:rPr>
            </w:pPr>
            <w:r>
              <w:rPr>
                <w:sz w:val="24"/>
                <w:szCs w:val="24"/>
              </w:rPr>
              <w:t>Врожай 2022</w:t>
            </w:r>
            <w:r w:rsidR="00E34B2B">
              <w:rPr>
                <w:sz w:val="24"/>
                <w:szCs w:val="24"/>
              </w:rPr>
              <w:t xml:space="preserve"> </w:t>
            </w:r>
            <w:r>
              <w:rPr>
                <w:sz w:val="24"/>
                <w:szCs w:val="24"/>
              </w:rPr>
              <w:t>року.</w:t>
            </w:r>
          </w:p>
        </w:tc>
        <w:tc>
          <w:tcPr>
            <w:tcW w:w="1276" w:type="dxa"/>
            <w:shd w:val="clear" w:color="auto" w:fill="auto"/>
          </w:tcPr>
          <w:p w:rsidR="0025288D" w:rsidRPr="003E569E" w:rsidRDefault="0025288D" w:rsidP="0025288D">
            <w:pPr>
              <w:rPr>
                <w:b/>
                <w:bCs/>
                <w:sz w:val="24"/>
                <w:szCs w:val="24"/>
                <w:lang w:eastAsia="uk-UA"/>
              </w:rPr>
            </w:pPr>
            <w:r>
              <w:rPr>
                <w:sz w:val="24"/>
                <w:szCs w:val="24"/>
                <w:lang w:eastAsia="uk-UA"/>
              </w:rPr>
              <w:lastRenderedPageBreak/>
              <w:t xml:space="preserve">     </w:t>
            </w:r>
            <w:r w:rsidRPr="003E569E">
              <w:rPr>
                <w:b/>
                <w:bCs/>
                <w:sz w:val="24"/>
                <w:szCs w:val="24"/>
                <w:lang w:eastAsia="uk-UA"/>
              </w:rPr>
              <w:t>Кг</w:t>
            </w:r>
          </w:p>
          <w:p w:rsidR="0025288D" w:rsidRPr="00E34B2B" w:rsidRDefault="0025288D" w:rsidP="0025288D">
            <w:pPr>
              <w:rPr>
                <w:sz w:val="24"/>
                <w:szCs w:val="24"/>
                <w:lang w:eastAsia="uk-UA"/>
              </w:rPr>
            </w:pPr>
            <w:r w:rsidRPr="003E569E">
              <w:rPr>
                <w:b/>
                <w:bCs/>
                <w:sz w:val="24"/>
                <w:szCs w:val="24"/>
                <w:lang w:eastAsia="uk-UA"/>
              </w:rPr>
              <w:t xml:space="preserve">    </w:t>
            </w:r>
            <w:r w:rsidR="00E34B2B">
              <w:rPr>
                <w:b/>
                <w:bCs/>
                <w:sz w:val="24"/>
                <w:szCs w:val="24"/>
                <w:lang w:eastAsia="uk-UA"/>
              </w:rPr>
              <w:t>250</w:t>
            </w:r>
          </w:p>
        </w:tc>
      </w:tr>
      <w:tr w:rsidR="0025288D" w:rsidRPr="007C58CE" w:rsidTr="00E34B2B">
        <w:trPr>
          <w:trHeight w:val="417"/>
        </w:trPr>
        <w:tc>
          <w:tcPr>
            <w:tcW w:w="516" w:type="dxa"/>
            <w:shd w:val="clear" w:color="auto" w:fill="auto"/>
          </w:tcPr>
          <w:p w:rsidR="0025288D" w:rsidRDefault="0025288D" w:rsidP="0025288D">
            <w:pPr>
              <w:jc w:val="center"/>
              <w:rPr>
                <w:b/>
                <w:sz w:val="24"/>
                <w:szCs w:val="24"/>
                <w:lang w:eastAsia="uk-UA"/>
              </w:rPr>
            </w:pPr>
          </w:p>
        </w:tc>
        <w:tc>
          <w:tcPr>
            <w:tcW w:w="2094" w:type="dxa"/>
            <w:shd w:val="clear" w:color="auto" w:fill="auto"/>
          </w:tcPr>
          <w:p w:rsidR="0025288D" w:rsidRPr="00B464A4" w:rsidRDefault="0025288D" w:rsidP="0025288D">
            <w:pPr>
              <w:jc w:val="center"/>
              <w:rPr>
                <w:b/>
                <w:sz w:val="24"/>
                <w:szCs w:val="24"/>
                <w:lang w:eastAsia="uk-UA"/>
              </w:rPr>
            </w:pPr>
            <w:r>
              <w:rPr>
                <w:b/>
                <w:sz w:val="24"/>
                <w:szCs w:val="24"/>
                <w:lang w:eastAsia="uk-UA"/>
              </w:rPr>
              <w:t>Всього</w:t>
            </w:r>
          </w:p>
        </w:tc>
        <w:tc>
          <w:tcPr>
            <w:tcW w:w="5895" w:type="dxa"/>
            <w:shd w:val="clear" w:color="auto" w:fill="auto"/>
          </w:tcPr>
          <w:p w:rsidR="0025288D" w:rsidRDefault="0025288D" w:rsidP="0025288D">
            <w:pPr>
              <w:rPr>
                <w:color w:val="000000"/>
                <w:sz w:val="24"/>
                <w:szCs w:val="24"/>
                <w:lang w:eastAsia="uk-UA"/>
              </w:rPr>
            </w:pPr>
          </w:p>
        </w:tc>
        <w:tc>
          <w:tcPr>
            <w:tcW w:w="1276" w:type="dxa"/>
            <w:shd w:val="clear" w:color="auto" w:fill="auto"/>
          </w:tcPr>
          <w:p w:rsidR="0025288D" w:rsidRPr="006F0BE3" w:rsidRDefault="00E34B2B" w:rsidP="0025288D">
            <w:pPr>
              <w:jc w:val="center"/>
              <w:rPr>
                <w:b/>
                <w:bCs/>
                <w:sz w:val="24"/>
                <w:szCs w:val="24"/>
                <w:lang w:eastAsia="uk-UA"/>
              </w:rPr>
            </w:pPr>
            <w:r>
              <w:rPr>
                <w:b/>
                <w:bCs/>
                <w:sz w:val="24"/>
                <w:szCs w:val="24"/>
                <w:lang w:eastAsia="uk-UA"/>
              </w:rPr>
              <w:t>2 645</w:t>
            </w:r>
            <w:r w:rsidR="0025288D">
              <w:rPr>
                <w:b/>
                <w:bCs/>
                <w:sz w:val="24"/>
                <w:szCs w:val="24"/>
                <w:lang w:eastAsia="uk-UA"/>
              </w:rPr>
              <w:t xml:space="preserve"> кг</w:t>
            </w:r>
          </w:p>
        </w:tc>
      </w:tr>
    </w:tbl>
    <w:p w:rsidR="00D75581" w:rsidRPr="003D75E2" w:rsidRDefault="00D75581" w:rsidP="00D75581">
      <w:pPr>
        <w:widowControl/>
        <w:shd w:val="clear" w:color="auto" w:fill="FFFFFF"/>
        <w:autoSpaceDE/>
        <w:autoSpaceDN/>
        <w:ind w:firstLine="284"/>
        <w:jc w:val="both"/>
      </w:pPr>
    </w:p>
    <w:p w:rsidR="00A36168" w:rsidRPr="00492666" w:rsidRDefault="00492666" w:rsidP="00492666">
      <w:pPr>
        <w:tabs>
          <w:tab w:val="left" w:pos="284"/>
        </w:tabs>
        <w:ind w:firstLine="26"/>
        <w:rPr>
          <w:sz w:val="24"/>
        </w:rPr>
      </w:pPr>
      <w:r>
        <w:rPr>
          <w:b/>
          <w:sz w:val="24"/>
        </w:rPr>
        <w:t xml:space="preserve">6.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E34B2B">
        <w:rPr>
          <w:sz w:val="24"/>
        </w:rPr>
        <w:t>1</w:t>
      </w:r>
      <w:r w:rsidR="000D45E0">
        <w:rPr>
          <w:sz w:val="24"/>
        </w:rPr>
        <w:t>21</w:t>
      </w:r>
      <w:r w:rsidR="003F0C5C">
        <w:rPr>
          <w:sz w:val="24"/>
        </w:rPr>
        <w:t xml:space="preserve"> </w:t>
      </w:r>
      <w:r w:rsidR="00D75581">
        <w:rPr>
          <w:sz w:val="24"/>
        </w:rPr>
        <w:t xml:space="preserve">000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w:t>
      </w:r>
      <w:r w:rsidR="00046E63">
        <w:rPr>
          <w:rFonts w:eastAsia="Calibri"/>
          <w:sz w:val="24"/>
          <w:szCs w:val="24"/>
        </w:rPr>
        <w:t>х</w:t>
      </w:r>
      <w:r>
        <w:rPr>
          <w:rFonts w:eastAsia="Calibri"/>
          <w:sz w:val="24"/>
          <w:szCs w:val="24"/>
        </w:rPr>
        <w:t>)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01.01.2023 року та середню кількість дітоднів на рік.</w:t>
      </w:r>
    </w:p>
    <w:p w:rsidR="00492666" w:rsidRDefault="00B3767C">
      <w:pPr>
        <w:pStyle w:val="a3"/>
        <w:ind w:right="105" w:firstLine="566"/>
        <w:jc w:val="both"/>
      </w:pPr>
      <w:r>
        <w:rPr>
          <w:b/>
        </w:rPr>
        <w:t>Очікуване</w:t>
      </w:r>
      <w:r>
        <w:rPr>
          <w:b/>
          <w:spacing w:val="1"/>
        </w:rPr>
        <w:t xml:space="preserve"> </w:t>
      </w:r>
      <w:r>
        <w:rPr>
          <w:b/>
        </w:rPr>
        <w:t>споживання</w:t>
      </w:r>
      <w:r>
        <w:rPr>
          <w:b/>
          <w:spacing w:val="1"/>
        </w:rPr>
        <w:t xml:space="preserve"> </w:t>
      </w:r>
      <w:r w:rsidR="000D45E0">
        <w:rPr>
          <w:b/>
        </w:rPr>
        <w:t>до</w:t>
      </w:r>
      <w:r w:rsidR="00E34B2B">
        <w:rPr>
          <w:b/>
        </w:rPr>
        <w:t xml:space="preserve"> </w:t>
      </w:r>
      <w:r w:rsidR="000D45E0">
        <w:rPr>
          <w:b/>
        </w:rPr>
        <w:t>01.07.</w:t>
      </w:r>
      <w:r w:rsidR="00492666">
        <w:rPr>
          <w:b/>
        </w:rPr>
        <w:t>202</w:t>
      </w:r>
      <w:r w:rsidR="006E0FC5">
        <w:rPr>
          <w:b/>
        </w:rPr>
        <w:t>3</w:t>
      </w:r>
      <w:r>
        <w:rPr>
          <w:b/>
          <w:spacing w:val="1"/>
        </w:rPr>
        <w:t xml:space="preserve"> </w:t>
      </w:r>
      <w:r>
        <w:rPr>
          <w:b/>
        </w:rPr>
        <w:t>р</w:t>
      </w:r>
      <w:r w:rsidR="00E34B2B">
        <w:rPr>
          <w:b/>
        </w:rPr>
        <w:t>о</w:t>
      </w:r>
      <w:r>
        <w:rPr>
          <w:b/>
        </w:rPr>
        <w:t>к</w:t>
      </w:r>
      <w:r w:rsidR="00E34B2B">
        <w:rPr>
          <w:b/>
        </w:rPr>
        <w:t>у</w:t>
      </w:r>
      <w:r>
        <w:rPr>
          <w:b/>
          <w:spacing w:val="1"/>
        </w:rPr>
        <w:t xml:space="preserve"> </w:t>
      </w:r>
      <w:r>
        <w:t>–</w:t>
      </w:r>
      <w:r>
        <w:rPr>
          <w:spacing w:val="1"/>
        </w:rPr>
        <w:t xml:space="preserve"> </w:t>
      </w:r>
      <w:r w:rsidR="00E34B2B">
        <w:rPr>
          <w:spacing w:val="1"/>
        </w:rPr>
        <w:t>2 645</w:t>
      </w:r>
      <w:r w:rsidR="003F0C5C">
        <w:rPr>
          <w:spacing w:val="1"/>
        </w:rPr>
        <w:t xml:space="preserve"> кг.</w:t>
      </w:r>
    </w:p>
    <w:sectPr w:rsidR="00492666"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46E63"/>
    <w:rsid w:val="00064E20"/>
    <w:rsid w:val="000D45E0"/>
    <w:rsid w:val="0025288D"/>
    <w:rsid w:val="002C0658"/>
    <w:rsid w:val="002D2C30"/>
    <w:rsid w:val="003D75E2"/>
    <w:rsid w:val="003F0C5C"/>
    <w:rsid w:val="00422404"/>
    <w:rsid w:val="00492666"/>
    <w:rsid w:val="006C5572"/>
    <w:rsid w:val="006E0FC5"/>
    <w:rsid w:val="007568C7"/>
    <w:rsid w:val="00814C27"/>
    <w:rsid w:val="008A2EE4"/>
    <w:rsid w:val="00A36168"/>
    <w:rsid w:val="00B3767C"/>
    <w:rsid w:val="00C646A8"/>
    <w:rsid w:val="00CA54D8"/>
    <w:rsid w:val="00D57DED"/>
    <w:rsid w:val="00D75581"/>
    <w:rsid w:val="00E21085"/>
    <w:rsid w:val="00E34B2B"/>
    <w:rsid w:val="00ED54B7"/>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E34B2B"/>
    <w:rPr>
      <w:rFonts w:ascii="Segoe UI" w:hAnsi="Segoe UI" w:cs="Segoe UI"/>
      <w:sz w:val="18"/>
      <w:szCs w:val="18"/>
    </w:rPr>
  </w:style>
  <w:style w:type="character" w:customStyle="1" w:styleId="a7">
    <w:name w:val="Текст выноски Знак"/>
    <w:basedOn w:val="a0"/>
    <w:link w:val="a6"/>
    <w:uiPriority w:val="99"/>
    <w:semiHidden/>
    <w:rsid w:val="00E34B2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B819-B0E2-4216-B890-7EF26632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6877</Words>
  <Characters>3920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14</cp:revision>
  <cp:lastPrinted>2023-02-07T13:24:00Z</cp:lastPrinted>
  <dcterms:created xsi:type="dcterms:W3CDTF">2023-01-30T10:00:00Z</dcterms:created>
  <dcterms:modified xsi:type="dcterms:W3CDTF">2023-02-08T09:10:00Z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